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0" w:rsidRPr="007E4A50" w:rsidRDefault="007E4A50" w:rsidP="007E4A50">
      <w:pPr>
        <w:jc w:val="center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33"/>
          <w:szCs w:val="33"/>
          <w:lang w:eastAsia="ru-RU"/>
        </w:rPr>
        <w:drawing>
          <wp:inline distT="0" distB="0" distL="0" distR="0">
            <wp:extent cx="5940425" cy="4430073"/>
            <wp:effectExtent l="0" t="0" r="3175" b="8890"/>
            <wp:docPr id="1" name="Рисунок 1" descr="C:\Users\1\Desktop\Скриншоты\Скриншот 05-09-2022 11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Скриншоты\Скриншот 05-09-2022 1118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E4A50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Памятка по гармонизации межнациональных (межэтнических) отношений, профилактике экстремизма и предупреждению конфликтов на национальной и религиозной почве</w:t>
      </w:r>
    </w:p>
    <w:bookmarkEnd w:id="0"/>
    <w:p w:rsidR="007E4A50" w:rsidRPr="007E4A50" w:rsidRDefault="00F279EE" w:rsidP="007E4A50">
      <w:pPr>
        <w:jc w:val="both"/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</w:pPr>
      <w:r w:rsidRPr="00F279EE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pict>
          <v:rect id="_x0000_i1025" style="width:0;height:0" o:hrstd="t" o:hrnoshade="t" o:hr="t" fillcolor="#212529" stroked="f"/>
        </w:pict>
      </w:r>
    </w:p>
    <w:p w:rsidR="007E4A50" w:rsidRPr="007E4A50" w:rsidRDefault="007E4A50" w:rsidP="007E4A50">
      <w:pPr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</w:pP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t>Для успешного развития межнациональных отношений необходимо соблюдение важных гуманистических принципов: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- отказ от насилия и принуждения;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- признание прав и свобод человека важнейшей ценностью независимо от его национальной принадлежности;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- готовность к мирному урегулированию противоречий, участие третьей стороны в достижении компромиссных решений;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 xml:space="preserve">• - развитие культурного сотрудничества между 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lastRenderedPageBreak/>
        <w:t>этническими общностями.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Помните, что всю свою жизнь, где бы вы не находились,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Постарайтесь усвоить простейшие, но вечные истины:</w:t>
      </w:r>
    </w:p>
    <w:p w:rsidR="007E4A50" w:rsidRPr="007E4A50" w:rsidRDefault="007E4A50" w:rsidP="007E4A50">
      <w:pPr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</w:pP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t>• - природа сотворила людей разными, но равными в своем достоинстве и правах;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- любые межнациональные конфликты начинаются с внутреннего состояния личности и ее поведения</w:t>
      </w:r>
      <w:proofErr w:type="gramStart"/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t>.</w:t>
      </w:r>
      <w:proofErr w:type="gramEnd"/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 xml:space="preserve">• - </w:t>
      </w:r>
      <w:proofErr w:type="gramStart"/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t>у</w:t>
      </w:r>
      <w:proofErr w:type="gramEnd"/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t>крепление дружеских отношений невозможно без повышения правовой грамотности граждан и патриотического воспитания подрастающего поколения;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Знание этих истин поможет Вам установить добрые отношения с окружающими и поднять Вашу личную репутацию.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</w:r>
      <w:proofErr w:type="gramStart"/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t>Действия по профилактике межнациональных и межэтнических конфликтов: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очень важно сформировать у себя привычку терпимо и даже с интересом относиться к мнению других людей, даже тогда, когда оно противоположно вашему;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всеми силами боритесь с негативными эмоциями по отношению к другим людям, будьте доброжелательны и великодушны;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избегайте в общении крайних, жестких и категоричных оценок, которые легко провоцируют конфликтную ситуацию;</w:t>
      </w:r>
      <w:proofErr w:type="gramEnd"/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lastRenderedPageBreak/>
        <w:t>• критиковать можно конкретные действия и поступки человека, но не его личность;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в ходе общения желательно хотя бы изредка улыбаться собеседнику;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важнейшее правило общения – цените не только своё, но и чужое мнение, умейте слышать не только себя, но и других;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не оскорбляйте, не унижайте, не обижайте, не обманывайте, не предавайте – тогда уважение и любовь Вам обеспечены!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Профилактика экстремизма в области межэтнических и межконфессиональных отношений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не принимать пропаганду экстремистских, националистических идей, в какой бы внешне справедливой и привлекательной форме они не преподносились;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не позволять вовлекать себя, членов семьи и других близких людей в насильственные действия, протестные акции, проводимые в нарушение российского законодательства;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не поддаваться ложным верованиям и влиянию деструктивных религиозных сект, деятельность которых разрушает духовный мир человека, порабощает личность и волю, приводит к уходу из семьи и утрате материального благополучия;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воздерживаться от проведения несанкционированных публичных мероприятий, строго руководствоваться нормами действующего законодательства;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 xml:space="preserve">• </w:t>
      </w:r>
      <w:proofErr w:type="gramStart"/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t>не реагировать на провокации в социальных сетях и обычной жизни, пресекать их и продвигать идеи мира и братских отношений, завещанных нашими предками;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 xml:space="preserve">• хранить и преумножать традиции и обычаи наших отцов и дедов, и, прежде всего, исторического 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lastRenderedPageBreak/>
        <w:t>многовекового сосуществования, взаимопонимания и взаимоуважения всех народов России;</w:t>
      </w:r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уважать обычаи и национальные традиции друг друга, воспитывать в этом духе подрастающее поколение;</w:t>
      </w:r>
      <w:proofErr w:type="gramEnd"/>
      <w:r w:rsidRPr="007E4A50">
        <w:rPr>
          <w:rFonts w:ascii="Arial" w:eastAsia="Times New Roman" w:hAnsi="Arial" w:cs="Arial"/>
          <w:b/>
          <w:bCs/>
          <w:color w:val="3B4256"/>
          <w:sz w:val="33"/>
          <w:szCs w:val="33"/>
          <w:lang w:eastAsia="ru-RU"/>
        </w:rPr>
        <w:br/>
        <w:t>• проявлять максимальную веротерпимость.</w:t>
      </w:r>
    </w:p>
    <w:p w:rsidR="00B63424" w:rsidRPr="007E4A50" w:rsidRDefault="00B63424" w:rsidP="007E4A50"/>
    <w:sectPr w:rsidR="00B63424" w:rsidRPr="007E4A50" w:rsidSect="00F2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257E3"/>
    <w:rsid w:val="000257E3"/>
    <w:rsid w:val="007E4A50"/>
    <w:rsid w:val="0098592A"/>
    <w:rsid w:val="00B63424"/>
    <w:rsid w:val="00F2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EE"/>
  </w:style>
  <w:style w:type="paragraph" w:styleId="3">
    <w:name w:val="heading 3"/>
    <w:basedOn w:val="a"/>
    <w:link w:val="30"/>
    <w:uiPriority w:val="9"/>
    <w:qFormat/>
    <w:rsid w:val="007E4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2023-04-17T06:46:00Z</dcterms:created>
  <dcterms:modified xsi:type="dcterms:W3CDTF">2023-04-17T06:46:00Z</dcterms:modified>
</cp:coreProperties>
</file>