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8A0400" w:rsidTr="008B1A93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00" w:rsidRPr="00607F9F" w:rsidRDefault="008A0400" w:rsidP="008B1A93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00" w:rsidRPr="00AD7480" w:rsidRDefault="008A0400" w:rsidP="008B1A93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A0400" w:rsidRPr="00D742B5" w:rsidRDefault="008A0400" w:rsidP="008B1A93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8A0400" w:rsidRDefault="008A0400" w:rsidP="008A0400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8A0400" w:rsidTr="008B1A93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8A0400" w:rsidRPr="00607F9F" w:rsidRDefault="008A0400" w:rsidP="008B1A93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8A0400" w:rsidRDefault="008A0400" w:rsidP="008B1A93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8A0400" w:rsidRPr="00D83BAD" w:rsidRDefault="008A0400" w:rsidP="008B1A93">
            <w:pPr>
              <w:pStyle w:val="ae"/>
            </w:pPr>
            <w:r>
              <w:t>3</w:t>
            </w:r>
          </w:p>
        </w:tc>
      </w:tr>
      <w:tr w:rsidR="008A0400" w:rsidTr="008B1A93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8A0400" w:rsidRPr="00483CF4" w:rsidRDefault="008A0400" w:rsidP="008B1A93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8A0400" w:rsidRPr="008D72EC" w:rsidRDefault="008A0400" w:rsidP="008B1A93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8A0400" w:rsidRPr="00D83BAD" w:rsidRDefault="008A0400" w:rsidP="008B1A93">
            <w:pPr>
              <w:pStyle w:val="ad"/>
              <w:rPr>
                <w:b/>
              </w:rPr>
            </w:pPr>
            <w:r>
              <w:t xml:space="preserve">Граница </w:t>
            </w:r>
            <w:r>
              <w:rPr>
                <w:szCs w:val="22"/>
              </w:rPr>
              <w:t>слобода Никаноровка</w:t>
            </w:r>
          </w:p>
        </w:tc>
      </w:tr>
      <w:tr w:rsidR="008A0400" w:rsidTr="008B1A93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400" w:rsidRPr="00483CF4" w:rsidRDefault="008A0400" w:rsidP="008B1A93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400" w:rsidRPr="008D72EC" w:rsidRDefault="008A0400" w:rsidP="008B1A93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400" w:rsidRPr="00B40FE0" w:rsidRDefault="008A0400" w:rsidP="008B1A93">
            <w:pPr>
              <w:pStyle w:val="ad"/>
            </w:pPr>
            <w:r>
              <w:t>588176±268 кв.м</w:t>
            </w:r>
          </w:p>
        </w:tc>
      </w:tr>
      <w:tr w:rsidR="008A0400" w:rsidTr="008B1A93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8A0400" w:rsidRPr="00483CF4" w:rsidRDefault="008A0400" w:rsidP="008B1A93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8A0400" w:rsidRPr="008D72EC" w:rsidRDefault="008A0400" w:rsidP="008B1A93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8A0400" w:rsidRPr="00D83BAD" w:rsidRDefault="008A0400" w:rsidP="008B1A93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0D2C6C" w:rsidRDefault="000D2C6C" w:rsidP="000D2C6C">
      <w:pPr>
        <w:pStyle w:val="1"/>
        <w:rPr>
          <w:lang w:val="en-US"/>
        </w:rPr>
        <w:sectPr w:rsidR="000D2C6C" w:rsidSect="000D2C6C">
          <w:headerReference w:type="even" r:id="rId8"/>
          <w:headerReference w:type="default" r:id="rId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680"/>
        <w:gridCol w:w="1274"/>
        <w:gridCol w:w="1418"/>
        <w:gridCol w:w="2896"/>
        <w:gridCol w:w="1358"/>
        <w:gridCol w:w="1650"/>
      </w:tblGrid>
      <w:tr w:rsidR="000D2C6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BB6850" w:rsidRDefault="000D2C6C" w:rsidP="000D2C6C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0D2C6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0D2C6C" w:rsidTr="009E2043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298E" w:rsidRDefault="000D2C6C" w:rsidP="000D2C6C">
            <w:pPr>
              <w:pStyle w:val="ac"/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D2C6C" w:rsidTr="009E2043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Х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</w:tr>
    </w:tbl>
    <w:p w:rsidR="000D2C6C" w:rsidRDefault="000D2C6C" w:rsidP="000D2C6C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680"/>
        <w:gridCol w:w="1274"/>
        <w:gridCol w:w="1418"/>
        <w:gridCol w:w="2894"/>
        <w:gridCol w:w="1358"/>
        <w:gridCol w:w="1652"/>
      </w:tblGrid>
      <w:tr w:rsidR="000D2C6C" w:rsidTr="009E2043">
        <w:trPr>
          <w:cantSplit/>
          <w:tblHeader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6</w:t>
            </w:r>
          </w:p>
        </w:tc>
      </w:tr>
      <w:tr w:rsidR="000D2C6C" w:rsidRPr="006057B5" w:rsidTr="000D2C6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631999,40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2226999,70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632019,75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2227014,47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632055,26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2227043,95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632085,34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2227067,88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632112,67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2227083,90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632143,30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2227098,90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632179,54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2227116,43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632202,14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2227133,09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632229,34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2227155,35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632245,14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2227173,87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632259,31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2227192,50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632273,69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2227217,13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632289,81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2227250,96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632304,31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2227269,43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632306,15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2227295,48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632278,32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2227373,76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632360,43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2227419,69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632426,15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2227475,87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632441,40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2227490,64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632487,97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2227530,70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632511,00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2227553,19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632541,70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2227587,04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632573,25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2227622,79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632605,70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2227656,23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632633,25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2227682,55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632666,25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2227707,23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632707,40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2227732,16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632728,20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2227746,21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632759,20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2227772,88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632796,20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2227802,17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632834,30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2227828,44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632887,95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2227863,46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632911,70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2227876,13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632935,45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2227887,41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632961,45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2227896,08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632969,95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2227900,54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lastRenderedPageBreak/>
              <w:t>37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632977,25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2227906,13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632983,65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2227912,46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632988,45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2227920,65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632990,05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2227924,46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632966,95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2227959,54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632941,30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2227996,23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632925,55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2228011,00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632915,35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2228013,44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632905,90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2228012,29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632895,05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2228006,94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632884,15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2227997,19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632872,95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2227982,75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632859,65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2227961,65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632846,80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2227930,79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632834,65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2227909,37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632819,85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2227893,46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632802,30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2227882,10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632774,90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2227873,17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632750,70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2227869,60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632720,30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2227866,19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632698,40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2227857,26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632668,85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2227846,71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632636,70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2227832,75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632616,90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2227823,33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632597,90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2227810,50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632589,25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2227798,17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632587,95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2227782,42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632589,25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2227760,51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632587,15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2227739,08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632582,30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2227722,85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632576,45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2227712,46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632570,60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2227709,06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632566,05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2227710,68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632560,70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2227714,90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632547,70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2227719,94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632541,85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2227718,79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632536,65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2227714,90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632521,10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2227694,94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632503,55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2227677,41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632484,25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2227657,94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632476,60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2227641,87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632476,75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2227625,15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632477,40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2227606,81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632472,20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2227584,40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632465,40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2227567,04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632461,80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2227558,76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632458,25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2227555,52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632453,40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2227554,38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632442,00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2227557,79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lastRenderedPageBreak/>
              <w:t>86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632438,45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2227557,30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632433,40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2227550,65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632427,90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2227540,58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632419,30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2227533,12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632414,40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2227531,82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632410,50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2227528,74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632407,90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2227518,51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632403,20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2227504,71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632396,05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2227496,92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632379,20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2227492,38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632350,95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2227492,54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632329,20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2227491,90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632315,20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2227493,84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632306,95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2227496,44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632302,05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2227501,15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632296,40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2227506,83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632286,65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2227508,62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632274,15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2227509,27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632256,30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2227506,19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632245,10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2227502,77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632237,10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2227497,25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632233,25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2227489,79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632231,45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2227479,89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632229,15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2227475,35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632222,00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2227469,34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632199,80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2227453,27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632197,50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2227450,02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632196,55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2227444,35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632193,45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2227438,02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632176,25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2227429,74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632156,10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2227413,35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632141,65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2227400,69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632129,15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2227391,76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632117,30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2227386,40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632099,95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2227381,54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632062,55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2227365,79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632044,05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2227355,25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632016,60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2227333,17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631993,20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2227308,18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631967,05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2227288,87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631950,90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2227283,00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631935,35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2227282,67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631861,95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2227289,33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631811,45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2227257,35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631812,60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2227235,77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631816,35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2227217,92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631818,60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2227206,24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631816,85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2227193,58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631804,50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2227161,78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lastRenderedPageBreak/>
              <w:t>135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631795,75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2227148,80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631778,20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2227139,39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631716,20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2227105,23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631630,50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2227070,98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631608,00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2227057,36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631602,10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2227025,40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631590,25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2227013,56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631504,40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2226987,65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631480,20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2227040,08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631464,74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2227031,36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631430,66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2226998,86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631418,37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2226978,25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631401,33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2226960,02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631381,51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2226948,92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631348,74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2226940,97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631327,08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2226932,23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631281,29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2226907,31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631269,65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2226893,20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631221,51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2226891,80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631174,62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2226904,79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631150,14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2226877,70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631127,16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2226858,61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631108,53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2226850,11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631101,10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2226831,25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631103,80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2226724,40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631119,57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2226592,59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631145,88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2226610,07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631174,50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2226629,39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631207,24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2226642,72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631232,49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2226647,30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631253,47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2226646,05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631299,74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2226644,04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631315,54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2226629,62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631343,63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2226599,95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631353,73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2226596,48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631371,15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2226593,06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631384,97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2226597,43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631406,30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2226612,94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631422,51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2226628,05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631443,53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2226642,07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631463,68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2226659,15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631484,72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2226674,04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631494,03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2226685,94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631498,58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2226689,66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631506,24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2226694,32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631514,44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2226696,12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631533,15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2226695,56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631549,29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2226697,52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631566,88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2226700,73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lastRenderedPageBreak/>
              <w:t>184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631617,30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2226727,76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631713,35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2226788,31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631746,96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2226809,28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631757,91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2226818,30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631777,85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2226855,08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631797,05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2226872,27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631818,67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2226895,55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631828,38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2226910,87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631858,50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2226964,67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631871,92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2226972,78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631907,22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2226976,58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631932,82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2226980,94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631962,90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2226985,24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631978,40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2226989,79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631999,40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2226999,70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0D2C6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632101,65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2227648,19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632139,00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2227676,44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632164,95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2227703,38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632195,50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2227731,62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632298,88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2227804,46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632249,05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2227882,92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632173,05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2227992,96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632153,91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2227990,70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632133,45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2227977,12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631965,12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2227874,04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631916,56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2227840,66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631874,16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2227809,02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631830,04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2227774,39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631816,36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2227756,07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631807,50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2227730,99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631810,10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2227687,50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631813,71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2227655,08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631820,34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2227637,25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631833,11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2227618,21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631829,50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2227575,04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631829,65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2227561,38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631831,25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2227546,46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631837,45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2227527,95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631844,56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2227504,69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631846,13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2227479,50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631913,17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2227491,96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631954,80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2227487,77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631972,20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2227489,06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631981,75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2227491,01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631986,15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2227494,10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631986,65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2227497,34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631984,05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2227509,51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631977,55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2227530,52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lastRenderedPageBreak/>
              <w:t>231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631970,50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2227551,20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631970,50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2227556,64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631973,50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2227559,96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631980,40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2227563,86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632002,03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2227580,62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632101,65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2227648,19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0D2C6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630480,39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2226717,73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630497,76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2226754,98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630458,57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2226779,19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630519,15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2226888,94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630481,18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2226912,92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630295,98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2226560,55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630326,82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2226530,99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630439,83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2226740,32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0D2C6C" w:rsidRPr="006057B5" w:rsidTr="009E2043">
        <w:trPr>
          <w:cantSplit/>
          <w:jc w:val="center"/>
        </w:trPr>
        <w:tc>
          <w:tcPr>
            <w:tcW w:w="81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630480,39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2226717,73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A0D9D" w:rsidRDefault="000D2C6C" w:rsidP="000D2C6C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0D2C6C" w:rsidRDefault="000D2C6C" w:rsidP="000D2C6C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0D2C6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0D2C6C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298E" w:rsidRDefault="000D2C6C" w:rsidP="000D2C6C">
            <w:pPr>
              <w:pStyle w:val="ac"/>
            </w:pPr>
            <w:r>
              <w:t>Обозначение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D2C6C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</w:tr>
    </w:tbl>
    <w:p w:rsidR="000D2C6C" w:rsidRDefault="000D2C6C" w:rsidP="000D2C6C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0D2C6C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6</w:t>
            </w:r>
          </w:p>
        </w:tc>
      </w:tr>
      <w:tr w:rsidR="000D2C6C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rPr>
                <w:lang w:val="en-US"/>
              </w:rPr>
            </w:pPr>
            <w:r>
              <w:t>Часть №—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rPr>
                <w:lang w:val="en-US"/>
              </w:rPr>
            </w:pPr>
          </w:p>
        </w:tc>
      </w:tr>
      <w:tr w:rsidR="000D2C6C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2C6C" w:rsidRPr="0078070E" w:rsidRDefault="000D2C6C" w:rsidP="000D2C6C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0D2C6C" w:rsidRDefault="000D2C6C" w:rsidP="000D2C6C">
      <w:pPr>
        <w:pStyle w:val="1"/>
        <w:sectPr w:rsidR="000D2C6C" w:rsidSect="000D2C6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0D2C6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BB6850" w:rsidRDefault="000D2C6C" w:rsidP="000D2C6C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0D2C6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0D2C6C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0D2C6C" w:rsidRPr="0078298E" w:rsidRDefault="000D2C6C" w:rsidP="000D2C6C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DA6A6A" w:rsidRDefault="000D2C6C" w:rsidP="000D2C6C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DA6A6A" w:rsidRDefault="000D2C6C" w:rsidP="000D2C6C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D2C6C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</w:tr>
    </w:tbl>
    <w:p w:rsidR="000D2C6C" w:rsidRDefault="000D2C6C" w:rsidP="000D2C6C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0D2C6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8</w:t>
            </w:r>
          </w:p>
        </w:tc>
      </w:tr>
      <w:tr w:rsidR="000D2C6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D2C6C" w:rsidRPr="00001B7F" w:rsidRDefault="000D2C6C" w:rsidP="000D2C6C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D2C6C" w:rsidRPr="00001B7F" w:rsidRDefault="000D2C6C" w:rsidP="000D2C6C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0D2C6C" w:rsidRDefault="000D2C6C" w:rsidP="000D2C6C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0D2C6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4B0107" w:rsidRDefault="000D2C6C" w:rsidP="000D2C6C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0D2C6C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2F47" w:rsidRDefault="000D2C6C" w:rsidP="000D2C6C">
            <w:pPr>
              <w:pStyle w:val="ad"/>
            </w:pPr>
            <w:r>
              <w:t>Часть № —</w:t>
            </w:r>
          </w:p>
        </w:tc>
      </w:tr>
      <w:tr w:rsidR="000D2C6C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0D2C6C" w:rsidRPr="0078298E" w:rsidRDefault="000D2C6C" w:rsidP="000D2C6C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>
              <w:t>Измененные (уточненные)к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DA6A6A" w:rsidRDefault="000D2C6C" w:rsidP="000D2C6C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DA6A6A" w:rsidRDefault="000D2C6C" w:rsidP="000D2C6C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0D2C6C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8E5887" w:rsidRDefault="000D2C6C" w:rsidP="000D2C6C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c"/>
              <w:rPr>
                <w:sz w:val="18"/>
                <w:szCs w:val="18"/>
              </w:rPr>
            </w:pPr>
          </w:p>
        </w:tc>
      </w:tr>
    </w:tbl>
    <w:p w:rsidR="000D2C6C" w:rsidRDefault="000D2C6C" w:rsidP="000D2C6C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0D2C6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7F9F" w:rsidRDefault="000D2C6C" w:rsidP="000D2C6C">
            <w:pPr>
              <w:pStyle w:val="ae"/>
            </w:pPr>
            <w:r>
              <w:t>8</w:t>
            </w:r>
          </w:p>
        </w:tc>
      </w:tr>
      <w:tr w:rsidR="000D2C6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001B7F" w:rsidRDefault="000D2C6C" w:rsidP="000D2C6C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001B7F" w:rsidRDefault="000D2C6C" w:rsidP="000D2C6C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D2C6C" w:rsidRPr="006057B5" w:rsidRDefault="000D2C6C" w:rsidP="000D2C6C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0D2C6C" w:rsidRDefault="000D2C6C" w:rsidP="000D2C6C">
      <w:pPr>
        <w:pStyle w:val="1"/>
        <w:sectPr w:rsidR="000D2C6C" w:rsidSect="000D2C6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0D2C6C">
        <w:trPr>
          <w:cantSplit/>
          <w:jc w:val="center"/>
        </w:trPr>
        <w:tc>
          <w:tcPr>
            <w:tcW w:w="5000" w:type="pct"/>
          </w:tcPr>
          <w:p w:rsidR="000D2C6C" w:rsidRPr="007C22E6" w:rsidRDefault="000D2C6C" w:rsidP="000D2C6C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0D2C6C" w:rsidRPr="00F32CD1" w:rsidRDefault="008A0400" w:rsidP="000D2C6C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13894435" cy="6590665"/>
                  <wp:effectExtent l="19050" t="19050" r="12065" b="19685"/>
                  <wp:docPr id="1" name="Рисунок 21" descr="PkzoThemeRendered05999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kzoThemeRendered05999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4435" cy="659066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C6C">
        <w:trPr>
          <w:cantSplit/>
          <w:jc w:val="center"/>
        </w:trPr>
        <w:tc>
          <w:tcPr>
            <w:tcW w:w="5000" w:type="pct"/>
            <w:vAlign w:val="center"/>
          </w:tcPr>
          <w:p w:rsidR="000D2C6C" w:rsidRDefault="000D2C6C" w:rsidP="000D2C6C">
            <w:pPr>
              <w:pStyle w:val="ad"/>
              <w:jc w:val="center"/>
              <w:rPr>
                <w:b/>
                <w:sz w:val="16"/>
                <w:szCs w:val="16"/>
              </w:rPr>
            </w:pPr>
            <w:bookmarkStart w:id="3" w:name="План_границ_объекта"/>
            <w:bookmarkEnd w:id="3"/>
            <w:r w:rsidRPr="009E2043">
              <w:rPr>
                <w:b/>
                <w:sz w:val="16"/>
                <w:szCs w:val="16"/>
              </w:rPr>
              <w:t>Масштаб 1: 17000</w:t>
            </w:r>
          </w:p>
          <w:p w:rsidR="008A0400" w:rsidRDefault="008A0400" w:rsidP="008A0400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8A0400" w:rsidRPr="001313DD" w:rsidRDefault="008A0400" w:rsidP="008A0400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8A0400" w:rsidTr="008B1A93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8A0400" w:rsidRDefault="008A0400" w:rsidP="008B1A93">
                  <w:pPr>
                    <w:pStyle w:val="ad"/>
                    <w:jc w:val="center"/>
                  </w:pPr>
                  <w:r w:rsidRPr="003132D2"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38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39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40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8A0400" w:rsidRDefault="008A0400" w:rsidP="008B1A93">
                  <w:pPr>
                    <w:pStyle w:val="ad"/>
                    <w:jc w:val="center"/>
                  </w:pPr>
                  <w:r>
                    <w:object w:dxaOrig="7260" w:dyaOrig="510">
                      <v:shape id="_x0000_i1026" type="#_x0000_t75" style="width:63.65pt;height:5pt" o:ole="">
                        <v:imagedata r:id="rId23" o:title=""/>
                      </v:shape>
                      <o:OLEObject Type="Embed" ProgID="PBrush" ShapeID="_x0000_i1026" DrawAspect="Content" ObjectID="_1655299599" r:id="rId24"/>
                    </w:object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8A0400" w:rsidRDefault="008A0400" w:rsidP="008B1A93">
                  <w:pPr>
                    <w:pStyle w:val="ad"/>
                    <w:jc w:val="center"/>
                  </w:pPr>
                  <w:r>
                    <w:object w:dxaOrig="600" w:dyaOrig="600">
                      <v:shape id="_x0000_i1027" type="#_x0000_t75" style="width:2.5pt;height:2.5pt" o:ole="">
                        <v:imagedata r:id="rId25" o:title=""/>
                      </v:shape>
                      <o:OLEObject Type="Embed" ProgID="PBrush" ShapeID="_x0000_i1027" DrawAspect="Content" ObjectID="_1655299600" r:id="rId26"/>
                    </w:object>
                  </w: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8A0400" w:rsidTr="008B1A93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8A0400" w:rsidRDefault="008A0400" w:rsidP="008B1A93">
                  <w:pPr>
                    <w:pStyle w:val="ad"/>
                    <w:jc w:val="center"/>
                  </w:pPr>
                  <w:r>
                    <w:object w:dxaOrig="7275" w:dyaOrig="480">
                      <v:shape id="_x0000_i1028" type="#_x0000_t75" style="width:63.65pt;height:4.2pt" o:ole="">
                        <v:imagedata r:id="rId27" o:title=""/>
                      </v:shape>
                      <o:OLEObject Type="Embed" ProgID="PBrush" ShapeID="_x0000_i1028" DrawAspect="Content" ObjectID="_1655299601" r:id="rId28"/>
                    </w:object>
                  </w:r>
                </w:p>
              </w:tc>
              <w:tc>
                <w:tcPr>
                  <w:tcW w:w="1255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shd w:val="clear" w:color="auto" w:fill="auto"/>
                  <w:vAlign w:val="center"/>
                </w:tcPr>
                <w:p w:rsidR="008A0400" w:rsidRDefault="008A0400" w:rsidP="008B1A93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2330" cy="34290"/>
                        <wp:effectExtent l="0" t="0" r="0" b="0"/>
                        <wp:docPr id="4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2330" cy="34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shd w:val="clear" w:color="auto" w:fill="auto"/>
                  <w:vAlign w:val="center"/>
                </w:tcPr>
                <w:p w:rsidR="008A0400" w:rsidRPr="005A2928" w:rsidRDefault="008A0400" w:rsidP="008B1A93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8A0400" w:rsidRDefault="008A0400" w:rsidP="008A0400">
            <w:pPr>
              <w:pStyle w:val="ab"/>
            </w:pPr>
          </w:p>
          <w:p w:rsidR="008A0400" w:rsidRPr="00BB2F28" w:rsidRDefault="008A0400" w:rsidP="008A0400">
            <w:pPr>
              <w:pStyle w:val="ab"/>
            </w:pPr>
          </w:p>
          <w:p w:rsidR="008A0400" w:rsidRDefault="008A0400" w:rsidP="008A0400">
            <w:pPr>
              <w:pStyle w:val="ad"/>
            </w:pPr>
          </w:p>
          <w:p w:rsidR="008A0400" w:rsidRDefault="008A0400" w:rsidP="008A0400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8A0400" w:rsidRPr="008A0400" w:rsidRDefault="008A0400" w:rsidP="000D2C6C">
            <w:pPr>
              <w:pStyle w:val="ad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0D2C6C" w:rsidRPr="002E658D" w:rsidRDefault="000D2C6C" w:rsidP="000D2C6C">
      <w:pPr>
        <w:pStyle w:val="1"/>
        <w:sectPr w:rsidR="000D2C6C" w:rsidRPr="002E658D" w:rsidSect="000D2C6C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type w:val="continuous"/>
          <w:pgSz w:w="23814" w:h="16839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0D2C6C" w:rsidRPr="00E41ACF" w:rsidRDefault="000D2C6C" w:rsidP="000D2C6C">
      <w:pPr>
        <w:pStyle w:val="ab"/>
      </w:pPr>
    </w:p>
    <w:sectPr w:rsidR="000D2C6C" w:rsidRPr="00E41ACF" w:rsidSect="000D2C6C">
      <w:headerReference w:type="default" r:id="rId36"/>
      <w:type w:val="continuous"/>
      <w:pgSz w:w="11907" w:h="16840" w:code="9"/>
      <w:pgMar w:top="1134" w:right="510" w:bottom="567" w:left="136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F5F" w:rsidRDefault="00271F5F" w:rsidP="000D2C6C">
      <w:pPr>
        <w:spacing w:line="240" w:lineRule="auto"/>
      </w:pPr>
      <w:r>
        <w:separator/>
      </w:r>
    </w:p>
  </w:endnote>
  <w:endnote w:type="continuationSeparator" w:id="1">
    <w:p w:rsidR="00271F5F" w:rsidRDefault="00271F5F" w:rsidP="000D2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F5F" w:rsidRDefault="00271F5F" w:rsidP="000D2C6C">
      <w:pPr>
        <w:spacing w:line="240" w:lineRule="auto"/>
      </w:pPr>
      <w:r>
        <w:separator/>
      </w:r>
    </w:p>
  </w:footnote>
  <w:footnote w:type="continuationSeparator" w:id="1">
    <w:p w:rsidR="00271F5F" w:rsidRDefault="00271F5F" w:rsidP="000D2C6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74BAB" w:rsidP="000D2C6C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2C6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2C6C">
      <w:rPr>
        <w:rStyle w:val="aa"/>
        <w:noProof/>
      </w:rPr>
      <w:t>3</w:t>
    </w:r>
    <w:r>
      <w:rPr>
        <w:rStyle w:val="aa"/>
      </w:rPr>
      <w:fldChar w:fldCharType="end"/>
    </w:r>
  </w:p>
  <w:p w:rsidR="000D2C6C" w:rsidRDefault="000D2C6C" w:rsidP="000D2C6C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0D2C6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0D2C6C" w:rsidRPr="00A60C0F" w:rsidRDefault="000D2C6C" w:rsidP="000D2C6C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074BAB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074BAB">
            <w:rPr>
              <w:rStyle w:val="aa"/>
            </w:rPr>
            <w:fldChar w:fldCharType="separate"/>
          </w:r>
          <w:r w:rsidR="008A0400">
            <w:rPr>
              <w:rStyle w:val="aa"/>
              <w:noProof/>
            </w:rPr>
            <w:t>9</w:t>
          </w:r>
          <w:r w:rsidR="00074BAB">
            <w:rPr>
              <w:rStyle w:val="aa"/>
            </w:rPr>
            <w:fldChar w:fldCharType="end"/>
          </w: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</w:pPr>
          <w:r>
            <w:t>ОПИСАНИЕ МЕСТОПОЛОЖЕНИЯ ГРАНИЦ</w:t>
          </w:r>
        </w:p>
        <w:p w:rsidR="000D2C6C" w:rsidRPr="00300A93" w:rsidRDefault="000D2C6C" w:rsidP="008A040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Никаноровка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0D2C6C" w:rsidRDefault="000D2C6C" w:rsidP="000D2C6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C657E1" w:rsidRDefault="000D2C6C" w:rsidP="000D2C6C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0D2C6C" w:rsidRPr="00D66FC4" w:rsidRDefault="000D2C6C" w:rsidP="000D2C6C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6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0D2C6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0D2C6C" w:rsidRPr="00A60C0F" w:rsidRDefault="000D2C6C" w:rsidP="000D2C6C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074BAB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074BAB">
            <w:rPr>
              <w:rStyle w:val="aa"/>
            </w:rPr>
            <w:fldChar w:fldCharType="separate"/>
          </w:r>
          <w:r w:rsidR="008A0400">
            <w:rPr>
              <w:rStyle w:val="aa"/>
              <w:noProof/>
            </w:rPr>
            <w:t>10</w:t>
          </w:r>
          <w:r w:rsidR="00074BAB">
            <w:rPr>
              <w:rStyle w:val="aa"/>
            </w:rPr>
            <w:fldChar w:fldCharType="end"/>
          </w: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</w:pPr>
          <w:r>
            <w:t>ОПИСАНИЕ МЕСТОПОЛОЖЕНИЯ ГРАНИЦ</w:t>
          </w:r>
        </w:p>
        <w:p w:rsidR="000D2C6C" w:rsidRPr="00300A93" w:rsidRDefault="000D2C6C" w:rsidP="000D2C6C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НиканоровкаВолошинского сельского поселения Миллеровского района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0D2C6C" w:rsidRDefault="000D2C6C" w:rsidP="000D2C6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C657E1" w:rsidRDefault="000D2C6C" w:rsidP="000D2C6C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0D2C6C" w:rsidRPr="00D66FC4" w:rsidRDefault="000D2C6C" w:rsidP="000D2C6C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0D2C6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0D2C6C" w:rsidRPr="00A60C0F" w:rsidRDefault="000D2C6C" w:rsidP="000D2C6C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074BAB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074BAB">
            <w:rPr>
              <w:rStyle w:val="aa"/>
            </w:rPr>
            <w:fldChar w:fldCharType="separate"/>
          </w:r>
          <w:r w:rsidR="008A0400">
            <w:rPr>
              <w:rStyle w:val="aa"/>
              <w:noProof/>
            </w:rPr>
            <w:t>1</w:t>
          </w:r>
          <w:r w:rsidR="00074BAB">
            <w:rPr>
              <w:rStyle w:val="aa"/>
            </w:rPr>
            <w:fldChar w:fldCharType="end"/>
          </w: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</w:pPr>
          <w:r>
            <w:t>ОПИСАНИЕ МЕСТОПОЛОЖЕНИЯ ГРАНИЦ</w:t>
          </w:r>
        </w:p>
        <w:p w:rsidR="000D2C6C" w:rsidRPr="00300A93" w:rsidRDefault="008A0400" w:rsidP="008A040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Никаноровка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0D2C6C" w:rsidRPr="000D2C6C" w:rsidRDefault="000D2C6C" w:rsidP="000D2C6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C657E1" w:rsidRDefault="000D2C6C" w:rsidP="000D2C6C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0D2C6C" w:rsidRPr="00D66FC4" w:rsidRDefault="000D2C6C" w:rsidP="000D2C6C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74BAB" w:rsidP="000D2C6C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2C6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2C6C">
      <w:rPr>
        <w:rStyle w:val="aa"/>
        <w:noProof/>
      </w:rPr>
      <w:t>14</w:t>
    </w:r>
    <w:r>
      <w:rPr>
        <w:rStyle w:val="aa"/>
      </w:rPr>
      <w:fldChar w:fldCharType="end"/>
    </w:r>
  </w:p>
  <w:p w:rsidR="000D2C6C" w:rsidRDefault="000D2C6C" w:rsidP="000D2C6C">
    <w:pPr>
      <w:pStyle w:val="a6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0D2C6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0D2C6C" w:rsidRPr="00A60C0F" w:rsidRDefault="000D2C6C" w:rsidP="000D2C6C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074BAB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074BAB">
            <w:rPr>
              <w:rStyle w:val="aa"/>
            </w:rPr>
            <w:fldChar w:fldCharType="separate"/>
          </w:r>
          <w:r w:rsidR="008A0400">
            <w:rPr>
              <w:rStyle w:val="aa"/>
              <w:noProof/>
            </w:rPr>
            <w:t>2</w:t>
          </w:r>
          <w:r w:rsidR="00074BAB">
            <w:rPr>
              <w:rStyle w:val="aa"/>
            </w:rPr>
            <w:fldChar w:fldCharType="end"/>
          </w: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</w:pPr>
          <w:r>
            <w:t>ОПИСАНИЕ МЕСТОПОЛОЖЕНИЯ ГРАНИЦ</w:t>
          </w:r>
        </w:p>
        <w:p w:rsidR="000D2C6C" w:rsidRPr="00300A93" w:rsidRDefault="000D2C6C" w:rsidP="008A040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Никаноровка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0D2C6C" w:rsidRDefault="000D2C6C" w:rsidP="000D2C6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C657E1" w:rsidRDefault="000D2C6C" w:rsidP="000D2C6C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0D2C6C" w:rsidRPr="00D66FC4" w:rsidRDefault="000D2C6C" w:rsidP="000D2C6C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74BAB" w:rsidP="000D2C6C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2C6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2C6C">
      <w:rPr>
        <w:rStyle w:val="aa"/>
        <w:noProof/>
      </w:rPr>
      <w:t>15</w:t>
    </w:r>
    <w:r>
      <w:rPr>
        <w:rStyle w:val="aa"/>
      </w:rPr>
      <w:fldChar w:fldCharType="end"/>
    </w:r>
  </w:p>
  <w:p w:rsidR="000D2C6C" w:rsidRDefault="000D2C6C" w:rsidP="000D2C6C">
    <w:pPr>
      <w:pStyle w:val="a6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0D2C6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0D2C6C" w:rsidRPr="00A60C0F" w:rsidRDefault="000D2C6C" w:rsidP="000D2C6C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074BAB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 w:rsidR="00074BAB">
            <w:rPr>
              <w:rStyle w:val="aa"/>
            </w:rPr>
            <w:fldChar w:fldCharType="separate"/>
          </w:r>
          <w:r w:rsidR="008A0400">
            <w:rPr>
              <w:rStyle w:val="aa"/>
              <w:noProof/>
            </w:rPr>
            <w:t>8</w:t>
          </w:r>
          <w:r w:rsidR="00074BAB">
            <w:rPr>
              <w:rStyle w:val="aa"/>
            </w:rPr>
            <w:fldChar w:fldCharType="end"/>
          </w: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</w:pPr>
          <w:r>
            <w:t>ОПИСАНИЕ МЕСТОПОЛОЖЕНИЯ ГРАНИЦ</w:t>
          </w:r>
        </w:p>
        <w:p w:rsidR="000D2C6C" w:rsidRPr="00300A93" w:rsidRDefault="000D2C6C" w:rsidP="008A040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Никаноровка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0D2C6C" w:rsidRDefault="000D2C6C" w:rsidP="000D2C6C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B87E07" w:rsidRDefault="000D2C6C" w:rsidP="000D2C6C">
          <w:pPr>
            <w:pStyle w:val="a4"/>
            <w:rPr>
              <w:szCs w:val="24"/>
              <w:vertAlign w:val="superscript"/>
            </w:rPr>
          </w:pPr>
        </w:p>
      </w:tc>
    </w:tr>
    <w:tr w:rsidR="000D2C6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D2C6C" w:rsidRPr="00C657E1" w:rsidRDefault="000D2C6C" w:rsidP="000D2C6C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0D2C6C" w:rsidRPr="00D66FC4" w:rsidRDefault="000D2C6C" w:rsidP="000D2C6C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D2C6C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6C" w:rsidRDefault="00074BAB" w:rsidP="000D2C6C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2C6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2C6C">
      <w:rPr>
        <w:rStyle w:val="aa"/>
        <w:noProof/>
      </w:rPr>
      <w:t>25</w:t>
    </w:r>
    <w:r>
      <w:rPr>
        <w:rStyle w:val="aa"/>
      </w:rPr>
      <w:fldChar w:fldCharType="end"/>
    </w:r>
  </w:p>
  <w:p w:rsidR="000D2C6C" w:rsidRDefault="000D2C6C" w:rsidP="000D2C6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C6C"/>
    <w:rsid w:val="00074BAB"/>
    <w:rsid w:val="000D2C6C"/>
    <w:rsid w:val="00271F5F"/>
    <w:rsid w:val="002773B5"/>
    <w:rsid w:val="0068239D"/>
    <w:rsid w:val="006B7FFC"/>
    <w:rsid w:val="007878C6"/>
    <w:rsid w:val="00825BBC"/>
    <w:rsid w:val="008A0400"/>
    <w:rsid w:val="009E2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4BAB"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0D2C6C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0D2C6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0D2C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0D2C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0D2C6C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0D2C6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0D2C6C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0D2C6C"/>
  </w:style>
  <w:style w:type="paragraph" w:customStyle="1" w:styleId="ab">
    <w:name w:val="Разделитель таблиц"/>
    <w:basedOn w:val="a0"/>
    <w:rsid w:val="000D2C6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0D2C6C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0D2C6C"/>
    <w:rPr>
      <w:sz w:val="22"/>
    </w:rPr>
  </w:style>
  <w:style w:type="paragraph" w:customStyle="1" w:styleId="ae">
    <w:name w:val="Заголовок таблицы повторяющийся"/>
    <w:basedOn w:val="1"/>
    <w:rsid w:val="000D2C6C"/>
    <w:pPr>
      <w:jc w:val="center"/>
    </w:pPr>
    <w:rPr>
      <w:b/>
      <w:sz w:val="22"/>
    </w:rPr>
  </w:style>
  <w:style w:type="character" w:styleId="af">
    <w:name w:val="annotation reference"/>
    <w:semiHidden/>
    <w:rsid w:val="000D2C6C"/>
    <w:rPr>
      <w:sz w:val="16"/>
      <w:szCs w:val="16"/>
    </w:rPr>
  </w:style>
  <w:style w:type="paragraph" w:styleId="af0">
    <w:name w:val="annotation text"/>
    <w:basedOn w:val="a0"/>
    <w:link w:val="af1"/>
    <w:semiHidden/>
    <w:rsid w:val="000D2C6C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0D2C6C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0D2C6C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0D2C6C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0D2C6C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0D2C6C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0D2C6C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0D2C6C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0D2C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0">
    <w:name w:val="Обычный1"/>
    <w:rsid w:val="006B7FFC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image" Target="media/image3.png"/><Relationship Id="rId33" Type="http://schemas.openxmlformats.org/officeDocument/2006/relationships/footer" Target="footer8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oleObject" Target="embeddings/oleObject1.bin"/><Relationship Id="rId32" Type="http://schemas.openxmlformats.org/officeDocument/2006/relationships/footer" Target="footer7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2.png"/><Relationship Id="rId28" Type="http://schemas.openxmlformats.org/officeDocument/2006/relationships/oleObject" Target="embeddings/oleObject3.bin"/><Relationship Id="rId36" Type="http://schemas.openxmlformats.org/officeDocument/2006/relationships/header" Target="header12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31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image" Target="media/image1.emf"/><Relationship Id="rId27" Type="http://schemas.openxmlformats.org/officeDocument/2006/relationships/image" Target="media/image4.png"/><Relationship Id="rId30" Type="http://schemas.openxmlformats.org/officeDocument/2006/relationships/header" Target="header9.xml"/><Relationship Id="rId35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CBB14-4A4F-4AB6-AEEC-80FB6FB9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2020-06-23T14:05:00Z</cp:lastPrinted>
  <dcterms:created xsi:type="dcterms:W3CDTF">2020-06-09T08:13:00Z</dcterms:created>
  <dcterms:modified xsi:type="dcterms:W3CDTF">2020-07-03T12:40:00Z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00:00:26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