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27" w:rsidRDefault="000B5927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592833" w:rsidRDefault="00592833" w:rsidP="00386E20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92833" w:rsidRDefault="00592833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F03E0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.12.202</w:t>
      </w:r>
      <w:r w:rsidR="00F03E0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 w:rsidR="00F03E0F">
        <w:rPr>
          <w:rFonts w:ascii="Times New Roman" w:hAnsi="Times New Roman"/>
          <w:sz w:val="28"/>
        </w:rPr>
        <w:t>73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880E5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880E5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 202</w:t>
      </w:r>
      <w:r w:rsidR="00880E5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годов»</w:t>
      </w:r>
    </w:p>
    <w:p w:rsidR="00592833" w:rsidRDefault="00592833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         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0B5927" w:rsidRDefault="00386E20" w:rsidP="00456C7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28 сентября</w:t>
            </w:r>
            <w:r w:rsidR="00A84CA6">
              <w:rPr>
                <w:sz w:val="28"/>
              </w:rPr>
              <w:t xml:space="preserve"> 202</w:t>
            </w:r>
            <w:r w:rsidR="00102A00" w:rsidRPr="002039EC">
              <w:rPr>
                <w:sz w:val="28"/>
              </w:rPr>
              <w:t>3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571F3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102A00">
        <w:rPr>
          <w:rFonts w:ascii="Times New Roman CYR" w:hAnsi="Times New Roman CYR"/>
          <w:sz w:val="28"/>
        </w:rPr>
        <w:t>8</w:t>
      </w:r>
      <w:r>
        <w:rPr>
          <w:rFonts w:ascii="Times New Roman CYR" w:hAnsi="Times New Roman CYR"/>
          <w:sz w:val="28"/>
        </w:rPr>
        <w:t>.12.202</w:t>
      </w:r>
      <w:r w:rsidR="00102A00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 № </w:t>
      </w:r>
      <w:r w:rsidR="00102A00">
        <w:rPr>
          <w:rFonts w:ascii="Times New Roman CYR" w:hAnsi="Times New Roman CYR"/>
          <w:sz w:val="28"/>
        </w:rPr>
        <w:t>73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6437FA" w:rsidRDefault="006437FA" w:rsidP="006437FA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>В подпункте 1.1. пункта 1</w:t>
      </w:r>
    </w:p>
    <w:p w:rsidR="006437FA" w:rsidRDefault="006437FA" w:rsidP="006437FA">
      <w:pPr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а) в абзаце первом цифры </w:t>
      </w:r>
      <w:r>
        <w:rPr>
          <w:rFonts w:ascii="Times New Roman CYR" w:hAnsi="Times New Roman CYR"/>
          <w:b/>
          <w:sz w:val="28"/>
        </w:rPr>
        <w:t>«16</w:t>
      </w:r>
      <w:r>
        <w:rPr>
          <w:rFonts w:ascii="Times New Roman CYR" w:hAnsi="Times New Roman CYR"/>
          <w:b/>
          <w:sz w:val="28"/>
        </w:rPr>
        <w:t> 363,1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«16</w:t>
      </w:r>
      <w:r>
        <w:rPr>
          <w:rFonts w:ascii="Times New Roman CYR" w:hAnsi="Times New Roman CYR"/>
          <w:b/>
          <w:sz w:val="28"/>
        </w:rPr>
        <w:t> 347,6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6437FA" w:rsidRDefault="006437FA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б) в абзаце втором цифры </w:t>
      </w:r>
      <w:r>
        <w:rPr>
          <w:rFonts w:ascii="Times New Roman CYR" w:hAnsi="Times New Roman CYR"/>
          <w:b/>
          <w:sz w:val="28"/>
        </w:rPr>
        <w:t>«</w:t>
      </w:r>
      <w:r>
        <w:rPr>
          <w:rFonts w:ascii="Times New Roman CYR" w:hAnsi="Times New Roman CYR"/>
          <w:b/>
          <w:sz w:val="28"/>
        </w:rPr>
        <w:t>16 993,6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«16</w:t>
      </w:r>
      <w:r>
        <w:rPr>
          <w:rFonts w:ascii="Times New Roman CYR" w:hAnsi="Times New Roman CYR"/>
          <w:b/>
          <w:sz w:val="28"/>
        </w:rPr>
        <w:t> 978,1</w:t>
      </w:r>
      <w:bookmarkStart w:id="0" w:name="_GoBack"/>
      <w:bookmarkEnd w:id="0"/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456C70" w:rsidRDefault="00456C7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6437FA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.  Приложение 1 «Объем поступлений доходов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2023 год и на плановый период 2024 и 2025 годов» изложить в редакции согласно приложению 1 к настоящему решению;</w:t>
      </w:r>
    </w:p>
    <w:p w:rsidR="00386E20" w:rsidRDefault="00386E2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1.</w:t>
      </w:r>
      <w:r w:rsidR="006437FA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 Приложение  2  «Источники финансирования дефицита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2023 год и на плановый период  2024 и 2025 годов» изложить в редакции согласно приложению 2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6437FA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</w:t>
      </w:r>
      <w:proofErr w:type="gramStart"/>
      <w:r>
        <w:rPr>
          <w:rFonts w:ascii="Times New Roman CYR" w:hAnsi="Times New Roman CYR"/>
          <w:sz w:val="28"/>
        </w:rPr>
        <w:t>по</w:t>
      </w:r>
      <w:proofErr w:type="gramEnd"/>
      <w:r>
        <w:rPr>
          <w:rFonts w:ascii="Times New Roman CYR" w:hAnsi="Times New Roman CYR"/>
          <w:sz w:val="28"/>
        </w:rPr>
        <w:t xml:space="preserve"> разделам и подразделам,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6437FA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456C70" w:rsidRDefault="00A84CA6" w:rsidP="00D13034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6437FA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к настоящему решению</w:t>
      </w:r>
      <w:r w:rsidR="00456C70">
        <w:rPr>
          <w:rFonts w:ascii="Times New Roman CYR" w:hAnsi="Times New Roman CYR"/>
          <w:sz w:val="28"/>
        </w:rPr>
        <w:t>;</w:t>
      </w:r>
    </w:p>
    <w:p w:rsidR="00386E20" w:rsidRDefault="00552C04" w:rsidP="00386E20">
      <w:pPr>
        <w:spacing w:after="200"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</w:t>
      </w:r>
      <w:r w:rsidR="00456C70">
        <w:rPr>
          <w:rFonts w:ascii="Times New Roman CYR" w:hAnsi="Times New Roman CYR"/>
          <w:sz w:val="28"/>
        </w:rPr>
        <w:t>1.</w:t>
      </w:r>
      <w:r w:rsidR="006437FA">
        <w:rPr>
          <w:rFonts w:ascii="Times New Roman CYR" w:hAnsi="Times New Roman CYR"/>
          <w:sz w:val="28"/>
        </w:rPr>
        <w:t>7</w:t>
      </w:r>
      <w:r w:rsidR="00456C70">
        <w:rPr>
          <w:rFonts w:ascii="Times New Roman CYR" w:hAnsi="Times New Roman CYR"/>
          <w:sz w:val="28"/>
        </w:rPr>
        <w:t xml:space="preserve">. </w:t>
      </w:r>
      <w:proofErr w:type="gramStart"/>
      <w:r>
        <w:rPr>
          <w:rFonts w:ascii="Times New Roman CYR" w:hAnsi="Times New Roman CYR"/>
          <w:sz w:val="28"/>
        </w:rPr>
        <w:t>Приложение 6 «</w:t>
      </w:r>
      <w:r w:rsidRPr="00386E20">
        <w:rPr>
          <w:rFonts w:ascii="Times New Roman CYR" w:hAnsi="Times New Roman CYR"/>
          <w:sz w:val="28"/>
        </w:rPr>
        <w:t xml:space="preserve">Суммы иных межбюджетных трансфертов, предоставляемых из бюджета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</w:t>
      </w:r>
      <w:r w:rsidRPr="00386E20">
        <w:rPr>
          <w:rFonts w:ascii="Times New Roman CYR" w:hAnsi="Times New Roman CYR"/>
          <w:sz w:val="28"/>
        </w:rPr>
        <w:lastRenderedPageBreak/>
        <w:t xml:space="preserve">полномочий органов местного самоуправления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органам местного самоуправления Миллеровского района на 2023 год и на плановый период 2024 и 2025 годов» изложить в редакции согласно приложению </w:t>
      </w:r>
      <w:r w:rsidR="00386E20" w:rsidRPr="00386E20">
        <w:rPr>
          <w:rFonts w:ascii="Times New Roman CYR" w:hAnsi="Times New Roman CYR"/>
          <w:sz w:val="28"/>
        </w:rPr>
        <w:t>6</w:t>
      </w:r>
      <w:r w:rsidRPr="00386E20">
        <w:rPr>
          <w:rFonts w:ascii="Times New Roman CYR" w:hAnsi="Times New Roman CYR"/>
          <w:sz w:val="28"/>
        </w:rPr>
        <w:t xml:space="preserve"> к настоящему решению.</w:t>
      </w:r>
      <w:r w:rsidR="00386E20">
        <w:rPr>
          <w:rFonts w:ascii="Times New Roman CYR" w:hAnsi="Times New Roman CYR"/>
          <w:sz w:val="28"/>
        </w:rPr>
        <w:t xml:space="preserve">   </w:t>
      </w:r>
      <w:proofErr w:type="gramEnd"/>
    </w:p>
    <w:p w:rsidR="00592833" w:rsidRPr="00386E20" w:rsidRDefault="00386E20" w:rsidP="00386E20">
      <w:pPr>
        <w:spacing w:after="200"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1.</w:t>
      </w:r>
      <w:r w:rsidR="006437FA">
        <w:rPr>
          <w:rFonts w:ascii="Times New Roman CYR" w:hAnsi="Times New Roman CYR"/>
          <w:sz w:val="28"/>
        </w:rPr>
        <w:t>8</w:t>
      </w:r>
      <w:r>
        <w:rPr>
          <w:rFonts w:ascii="Times New Roman CYR" w:hAnsi="Times New Roman CYR"/>
          <w:sz w:val="28"/>
        </w:rPr>
        <w:t xml:space="preserve">. </w:t>
      </w:r>
      <w:proofErr w:type="gramStart"/>
      <w:r w:rsidRPr="00386E20">
        <w:rPr>
          <w:rFonts w:ascii="Times New Roman CYR" w:hAnsi="Times New Roman CYR"/>
          <w:sz w:val="28"/>
        </w:rPr>
        <w:t xml:space="preserve">Приложение 8 «Расходы за счет иных межбюджетных трансфертов, предоставляемых бюджету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Миллеровского района для </w:t>
      </w:r>
      <w:proofErr w:type="spellStart"/>
      <w:r w:rsidRPr="00386E20">
        <w:rPr>
          <w:rFonts w:ascii="Times New Roman CYR" w:hAnsi="Times New Roman CYR"/>
          <w:sz w:val="28"/>
        </w:rPr>
        <w:t>софинансирования</w:t>
      </w:r>
      <w:proofErr w:type="spellEnd"/>
      <w:r w:rsidRPr="00386E20">
        <w:rPr>
          <w:rFonts w:ascii="Times New Roman CYR" w:hAnsi="Times New Roman CYR"/>
          <w:sz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по вопросам местного значения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на 2023 год</w:t>
      </w:r>
      <w:proofErr w:type="gramEnd"/>
      <w:r w:rsidRPr="00386E20">
        <w:rPr>
          <w:rFonts w:ascii="Times New Roman CYR" w:hAnsi="Times New Roman CYR"/>
          <w:sz w:val="28"/>
        </w:rPr>
        <w:t xml:space="preserve"> и на плановый период 2024 и 2025 годов» изложить в редакции согласно приложению 7 к настоящему решению.</w:t>
      </w:r>
      <w:r>
        <w:rPr>
          <w:rFonts w:ascii="Times New Roman CYR" w:hAnsi="Times New Roman CYR"/>
          <w:sz w:val="28"/>
        </w:rPr>
        <w:t xml:space="preserve">      </w:t>
      </w:r>
    </w:p>
    <w:p w:rsidR="000B5927" w:rsidRDefault="00592833" w:rsidP="00386E2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</w:t>
      </w:r>
    </w:p>
    <w:p w:rsidR="000B5927" w:rsidRDefault="00A84CA6">
      <w:pPr>
        <w:widowControl w:val="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386E20">
        <w:rPr>
          <w:sz w:val="28"/>
        </w:rPr>
        <w:t>28</w:t>
      </w:r>
      <w:r>
        <w:rPr>
          <w:sz w:val="28"/>
        </w:rPr>
        <w:t xml:space="preserve">» </w:t>
      </w:r>
      <w:r w:rsidR="00386E20">
        <w:rPr>
          <w:sz w:val="28"/>
        </w:rPr>
        <w:t>сентября</w:t>
      </w:r>
      <w:r>
        <w:rPr>
          <w:sz w:val="28"/>
        </w:rPr>
        <w:t xml:space="preserve"> </w:t>
      </w:r>
      <w:r w:rsidR="00386E20">
        <w:rPr>
          <w:sz w:val="28"/>
        </w:rPr>
        <w:t xml:space="preserve"> </w:t>
      </w:r>
      <w:r>
        <w:rPr>
          <w:sz w:val="28"/>
        </w:rPr>
        <w:t>202</w:t>
      </w:r>
      <w:r w:rsidR="00102A00">
        <w:rPr>
          <w:sz w:val="28"/>
        </w:rPr>
        <w:t>3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386E20">
        <w:rPr>
          <w:sz w:val="28"/>
        </w:rPr>
        <w:t>111</w:t>
      </w:r>
    </w:p>
    <w:p w:rsidR="000B5927" w:rsidRDefault="000B5927"/>
    <w:p w:rsidR="000B5927" w:rsidRDefault="000B5927"/>
    <w:p w:rsidR="000B5927" w:rsidRDefault="00A84CA6">
      <w:pPr>
        <w:tabs>
          <w:tab w:val="left" w:pos="5550"/>
        </w:tabs>
      </w:pPr>
      <w:r>
        <w:tab/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BD4" w:rsidRDefault="00640BD4" w:rsidP="000B5927">
      <w:r>
        <w:separator/>
      </w:r>
    </w:p>
  </w:endnote>
  <w:endnote w:type="continuationSeparator" w:id="0">
    <w:p w:rsidR="00640BD4" w:rsidRDefault="00640BD4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8F6E8B">
      <w:rPr>
        <w:rStyle w:val="ac"/>
        <w:noProof/>
      </w:rPr>
      <w:t>2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BD4" w:rsidRDefault="00640BD4" w:rsidP="000B5927">
      <w:r>
        <w:separator/>
      </w:r>
    </w:p>
  </w:footnote>
  <w:footnote w:type="continuationSeparator" w:id="0">
    <w:p w:rsidR="00640BD4" w:rsidRDefault="00640BD4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0688D"/>
    <w:rsid w:val="000746D0"/>
    <w:rsid w:val="000A274F"/>
    <w:rsid w:val="000B5927"/>
    <w:rsid w:val="00102A00"/>
    <w:rsid w:val="002039EC"/>
    <w:rsid w:val="00263CBF"/>
    <w:rsid w:val="00270594"/>
    <w:rsid w:val="00291974"/>
    <w:rsid w:val="00342961"/>
    <w:rsid w:val="003528EA"/>
    <w:rsid w:val="00386E20"/>
    <w:rsid w:val="00456C70"/>
    <w:rsid w:val="0050014B"/>
    <w:rsid w:val="00552C04"/>
    <w:rsid w:val="00571F37"/>
    <w:rsid w:val="00592833"/>
    <w:rsid w:val="00640BD4"/>
    <w:rsid w:val="006437FA"/>
    <w:rsid w:val="00712EEB"/>
    <w:rsid w:val="007868E3"/>
    <w:rsid w:val="00880E5B"/>
    <w:rsid w:val="00892E62"/>
    <w:rsid w:val="008F6E8B"/>
    <w:rsid w:val="009044CC"/>
    <w:rsid w:val="00A84CA6"/>
    <w:rsid w:val="00B4037E"/>
    <w:rsid w:val="00BF4B85"/>
    <w:rsid w:val="00C15F3F"/>
    <w:rsid w:val="00CD0F64"/>
    <w:rsid w:val="00D13034"/>
    <w:rsid w:val="00D85F7C"/>
    <w:rsid w:val="00F03E0F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71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71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2</cp:revision>
  <cp:lastPrinted>2023-09-28T09:53:00Z</cp:lastPrinted>
  <dcterms:created xsi:type="dcterms:W3CDTF">2023-09-28T09:54:00Z</dcterms:created>
  <dcterms:modified xsi:type="dcterms:W3CDTF">2023-09-28T09:54:00Z</dcterms:modified>
</cp:coreProperties>
</file>