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РОССИЙСКАЯ ФЕДЕРАЦИЯ</w:t>
      </w:r>
    </w:p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РОСТОВСКАЯ ОБЛАСТЬ</w:t>
      </w:r>
    </w:p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МИЛЛЕРОВСКИЙ РАЙОН</w:t>
      </w:r>
    </w:p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МУНИЦИПАЛЬНОЕ ОБРАЗОВАНИЕ</w:t>
      </w:r>
    </w:p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kern w:val="1"/>
          <w:sz w:val="28"/>
          <w:szCs w:val="28"/>
          <w:lang w:eastAsia="en-US"/>
        </w:rPr>
        <w:t>«</w:t>
      </w:r>
      <w:r>
        <w:rPr>
          <w:rFonts w:eastAsia="Lucida Sans Unicode"/>
          <w:kern w:val="1"/>
          <w:sz w:val="28"/>
          <w:szCs w:val="28"/>
          <w:lang w:eastAsia="en-US"/>
        </w:rPr>
        <w:t>ВОЛОШИН</w:t>
      </w:r>
      <w:r w:rsidRPr="0036558A">
        <w:rPr>
          <w:rFonts w:eastAsia="Lucida Sans Unicode"/>
          <w:kern w:val="1"/>
          <w:sz w:val="28"/>
          <w:szCs w:val="28"/>
          <w:lang w:eastAsia="en-US"/>
        </w:rPr>
        <w:t>СКОГО СЕЛЬСКОЕ ПОСЕЛЕНИЕ»</w:t>
      </w:r>
    </w:p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kern w:val="1"/>
          <w:sz w:val="28"/>
          <w:szCs w:val="28"/>
          <w:lang w:eastAsia="en-US"/>
        </w:rPr>
      </w:pPr>
    </w:p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en-US"/>
        </w:rPr>
      </w:pPr>
      <w:r w:rsidRPr="0036558A">
        <w:rPr>
          <w:rFonts w:eastAsia="Lucida Sans Unicode"/>
          <w:b/>
          <w:kern w:val="1"/>
          <w:sz w:val="28"/>
          <w:szCs w:val="28"/>
          <w:lang w:eastAsia="en-US"/>
        </w:rPr>
        <w:t>АДМИНИСТРАЦИЯ</w:t>
      </w:r>
    </w:p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en-US"/>
        </w:rPr>
      </w:pPr>
      <w:r>
        <w:rPr>
          <w:rFonts w:eastAsia="Lucida Sans Unicode"/>
          <w:b/>
          <w:kern w:val="1"/>
          <w:sz w:val="28"/>
          <w:szCs w:val="28"/>
          <w:lang w:eastAsia="en-US"/>
        </w:rPr>
        <w:t>ВОЛОШИНСКОГО СЕЛЬСКОГО ПОСЕЛЕНИЯ</w:t>
      </w:r>
    </w:p>
    <w:p w:rsidR="0004503B" w:rsidRPr="0036558A" w:rsidRDefault="0004503B" w:rsidP="0004503B">
      <w:pPr>
        <w:widowControl w:val="0"/>
        <w:suppressAutoHyphens/>
        <w:jc w:val="center"/>
        <w:rPr>
          <w:rFonts w:eastAsia="Lucida Sans Unicode"/>
          <w:b/>
          <w:kern w:val="1"/>
          <w:sz w:val="28"/>
          <w:szCs w:val="28"/>
          <w:lang w:eastAsia="en-US"/>
        </w:rPr>
      </w:pPr>
    </w:p>
    <w:p w:rsidR="0004503B" w:rsidRDefault="0004503B" w:rsidP="0004503B">
      <w:pPr>
        <w:tabs>
          <w:tab w:val="left" w:pos="7050"/>
        </w:tabs>
        <w:jc w:val="center"/>
        <w:rPr>
          <w:b/>
          <w:sz w:val="28"/>
          <w:szCs w:val="28"/>
        </w:rPr>
      </w:pPr>
      <w:r w:rsidRPr="0036558A">
        <w:rPr>
          <w:b/>
          <w:sz w:val="28"/>
          <w:szCs w:val="28"/>
        </w:rPr>
        <w:t>ПОСТАНОВЛЕНИЕ</w:t>
      </w:r>
    </w:p>
    <w:p w:rsidR="0004503B" w:rsidRPr="0036558A" w:rsidRDefault="0004503B" w:rsidP="0004503B">
      <w:pPr>
        <w:tabs>
          <w:tab w:val="left" w:pos="7050"/>
        </w:tabs>
        <w:jc w:val="center"/>
        <w:rPr>
          <w:b/>
          <w:sz w:val="28"/>
          <w:szCs w:val="28"/>
        </w:rPr>
      </w:pPr>
    </w:p>
    <w:p w:rsidR="0004503B" w:rsidRDefault="0004503B" w:rsidP="0004503B">
      <w:pPr>
        <w:tabs>
          <w:tab w:val="left" w:pos="70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 21.12.2021</w:t>
      </w:r>
      <w:r w:rsidRPr="003655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28</w:t>
      </w:r>
    </w:p>
    <w:p w:rsidR="0004503B" w:rsidRPr="0036558A" w:rsidRDefault="0004503B" w:rsidP="0004503B">
      <w:pPr>
        <w:tabs>
          <w:tab w:val="left" w:pos="7050"/>
        </w:tabs>
        <w:jc w:val="center"/>
        <w:rPr>
          <w:sz w:val="28"/>
          <w:szCs w:val="28"/>
        </w:rPr>
      </w:pPr>
    </w:p>
    <w:p w:rsidR="0004503B" w:rsidRDefault="0004503B" w:rsidP="0004503B">
      <w:pPr>
        <w:tabs>
          <w:tab w:val="left" w:pos="7050"/>
        </w:tabs>
        <w:jc w:val="center"/>
        <w:rPr>
          <w:sz w:val="28"/>
          <w:szCs w:val="28"/>
        </w:rPr>
      </w:pPr>
      <w:r w:rsidRPr="0036558A">
        <w:rPr>
          <w:sz w:val="28"/>
          <w:szCs w:val="28"/>
        </w:rPr>
        <w:t>сл</w:t>
      </w:r>
      <w:r>
        <w:rPr>
          <w:sz w:val="28"/>
          <w:szCs w:val="28"/>
        </w:rPr>
        <w:t>обода</w:t>
      </w:r>
      <w:r w:rsidRPr="0036558A">
        <w:rPr>
          <w:sz w:val="28"/>
          <w:szCs w:val="28"/>
        </w:rPr>
        <w:t xml:space="preserve"> </w:t>
      </w:r>
      <w:r>
        <w:rPr>
          <w:sz w:val="28"/>
          <w:szCs w:val="28"/>
        </w:rPr>
        <w:t>Волошин</w:t>
      </w:r>
      <w:r w:rsidRPr="0036558A">
        <w:rPr>
          <w:sz w:val="28"/>
          <w:szCs w:val="28"/>
        </w:rPr>
        <w:t>о</w:t>
      </w:r>
    </w:p>
    <w:p w:rsidR="0004503B" w:rsidRDefault="0004503B" w:rsidP="0004503B">
      <w:pPr>
        <w:tabs>
          <w:tab w:val="left" w:pos="7050"/>
        </w:tabs>
        <w:jc w:val="center"/>
        <w:rPr>
          <w:sz w:val="28"/>
          <w:szCs w:val="28"/>
        </w:rPr>
      </w:pPr>
    </w:p>
    <w:p w:rsidR="0004503B" w:rsidRPr="0036558A" w:rsidRDefault="0004503B" w:rsidP="0004503B">
      <w:pPr>
        <w:tabs>
          <w:tab w:val="left" w:pos="7050"/>
        </w:tabs>
        <w:jc w:val="center"/>
        <w:rPr>
          <w:sz w:val="28"/>
          <w:szCs w:val="28"/>
        </w:rPr>
      </w:pPr>
    </w:p>
    <w:p w:rsidR="0004503B" w:rsidRPr="00375B6F" w:rsidRDefault="0004503B" w:rsidP="0004503B">
      <w:pPr>
        <w:pStyle w:val="31"/>
        <w:shd w:val="clear" w:color="auto" w:fill="auto"/>
        <w:spacing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375B6F">
        <w:rPr>
          <w:b/>
          <w:sz w:val="28"/>
          <w:szCs w:val="28"/>
          <w:lang w:val="ru-RU"/>
        </w:rPr>
        <w:t xml:space="preserve">Об утверждении Порядка установления и оценки </w:t>
      </w:r>
      <w:proofErr w:type="gramStart"/>
      <w:r w:rsidRPr="00375B6F">
        <w:rPr>
          <w:b/>
          <w:sz w:val="28"/>
          <w:szCs w:val="28"/>
          <w:lang w:val="ru-RU"/>
        </w:rPr>
        <w:t>применения</w:t>
      </w:r>
      <w:proofErr w:type="gramEnd"/>
      <w:r w:rsidRPr="00375B6F">
        <w:rPr>
          <w:b/>
          <w:sz w:val="28"/>
          <w:szCs w:val="28"/>
          <w:lang w:val="ru-RU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04503B" w:rsidRPr="00375B6F" w:rsidRDefault="0004503B" w:rsidP="0004503B">
      <w:pPr>
        <w:pStyle w:val="31"/>
        <w:shd w:val="clear" w:color="auto" w:fill="auto"/>
        <w:spacing w:line="240" w:lineRule="auto"/>
        <w:ind w:firstLine="680"/>
        <w:jc w:val="center"/>
        <w:rPr>
          <w:b/>
          <w:sz w:val="28"/>
          <w:szCs w:val="28"/>
          <w:lang w:val="ru-RU"/>
        </w:rPr>
      </w:pPr>
    </w:p>
    <w:p w:rsidR="0004503B" w:rsidRPr="00375B6F" w:rsidRDefault="0004503B" w:rsidP="0004503B">
      <w:pPr>
        <w:pStyle w:val="31"/>
        <w:shd w:val="clear" w:color="auto" w:fill="auto"/>
        <w:spacing w:line="240" w:lineRule="auto"/>
        <w:ind w:firstLine="680"/>
        <w:jc w:val="both"/>
        <w:rPr>
          <w:b/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В соответствии с частью 5 статьи 2 Федерального закона от 31.07.2020 № 247-ФЗ «Об обязательных требованиях в Российской Федерации», Федеральным законом от</w:t>
      </w:r>
      <w:proofErr w:type="gramStart"/>
      <w:r w:rsidRPr="00375B6F">
        <w:rPr>
          <w:sz w:val="28"/>
          <w:szCs w:val="28"/>
          <w:lang w:val="ru-RU"/>
        </w:rPr>
        <w:t xml:space="preserve"> О</w:t>
      </w:r>
      <w:proofErr w:type="gramEnd"/>
      <w:r w:rsidRPr="00375B6F">
        <w:rPr>
          <w:sz w:val="28"/>
          <w:szCs w:val="28"/>
          <w:lang w:val="ru-RU"/>
        </w:rPr>
        <w:t>б. № 131-ФЭ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75B6F">
        <w:rPr>
          <w:sz w:val="28"/>
          <w:szCs w:val="28"/>
          <w:lang w:val="ru-RU"/>
        </w:rPr>
        <w:t>Волошинское</w:t>
      </w:r>
      <w:proofErr w:type="spellEnd"/>
      <w:r w:rsidRPr="00375B6F">
        <w:rPr>
          <w:sz w:val="28"/>
          <w:szCs w:val="28"/>
          <w:lang w:val="ru-RU"/>
        </w:rPr>
        <w:t xml:space="preserve"> сельское поселение», Администрация Волошинского сельского поселения </w:t>
      </w:r>
      <w:r w:rsidRPr="00375B6F">
        <w:rPr>
          <w:b/>
          <w:sz w:val="28"/>
          <w:szCs w:val="28"/>
          <w:lang w:val="ru-RU"/>
        </w:rPr>
        <w:t>постановляет:</w:t>
      </w:r>
    </w:p>
    <w:p w:rsidR="0004503B" w:rsidRPr="00375B6F" w:rsidRDefault="0004503B" w:rsidP="0004503B">
      <w:pPr>
        <w:pStyle w:val="31"/>
        <w:shd w:val="clear" w:color="auto" w:fill="auto"/>
        <w:spacing w:line="240" w:lineRule="auto"/>
        <w:ind w:firstLine="680"/>
        <w:jc w:val="both"/>
        <w:rPr>
          <w:sz w:val="28"/>
          <w:szCs w:val="28"/>
          <w:lang w:val="ru-RU"/>
        </w:rPr>
      </w:pPr>
    </w:p>
    <w:p w:rsidR="0004503B" w:rsidRPr="00375B6F" w:rsidRDefault="0004503B" w:rsidP="0004503B">
      <w:pPr>
        <w:pStyle w:val="31"/>
        <w:numPr>
          <w:ilvl w:val="0"/>
          <w:numId w:val="1"/>
        </w:numPr>
        <w:shd w:val="clear" w:color="auto" w:fill="auto"/>
        <w:tabs>
          <w:tab w:val="left" w:pos="1402"/>
        </w:tabs>
        <w:spacing w:line="317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 xml:space="preserve">Утвердить прилагаемый Порядок установления и оценки </w:t>
      </w:r>
      <w:proofErr w:type="gramStart"/>
      <w:r w:rsidRPr="00375B6F">
        <w:rPr>
          <w:sz w:val="28"/>
          <w:szCs w:val="28"/>
          <w:lang w:val="ru-RU"/>
        </w:rPr>
        <w:t>применения</w:t>
      </w:r>
      <w:proofErr w:type="gramEnd"/>
      <w:r w:rsidRPr="00375B6F">
        <w:rPr>
          <w:sz w:val="28"/>
          <w:szCs w:val="28"/>
          <w:lang w:val="ru-RU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04503B" w:rsidRPr="00375B6F" w:rsidRDefault="0004503B" w:rsidP="0004503B">
      <w:pPr>
        <w:pStyle w:val="31"/>
        <w:numPr>
          <w:ilvl w:val="0"/>
          <w:numId w:val="1"/>
        </w:numPr>
        <w:shd w:val="clear" w:color="auto" w:fill="auto"/>
        <w:tabs>
          <w:tab w:val="left" w:pos="1407"/>
          <w:tab w:val="left" w:leader="underscore" w:pos="2506"/>
        </w:tabs>
        <w:spacing w:line="307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 xml:space="preserve">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="006C640E">
        <w:rPr>
          <w:sz w:val="28"/>
          <w:szCs w:val="28"/>
          <w:lang w:val="ru-RU"/>
        </w:rPr>
        <w:t>Волошинского сельского поселения.</w:t>
      </w:r>
    </w:p>
    <w:p w:rsidR="0004503B" w:rsidRPr="00375B6F" w:rsidRDefault="0004503B" w:rsidP="0004503B">
      <w:pPr>
        <w:pStyle w:val="31"/>
        <w:numPr>
          <w:ilvl w:val="0"/>
          <w:numId w:val="1"/>
        </w:numPr>
        <w:shd w:val="clear" w:color="auto" w:fill="auto"/>
        <w:tabs>
          <w:tab w:val="left" w:pos="1402"/>
        </w:tabs>
        <w:spacing w:after="442" w:line="298" w:lineRule="exact"/>
        <w:ind w:left="20" w:right="20" w:firstLine="680"/>
        <w:jc w:val="both"/>
        <w:rPr>
          <w:sz w:val="28"/>
          <w:szCs w:val="28"/>
          <w:lang w:val="ru-RU"/>
        </w:rPr>
      </w:pPr>
      <w:proofErr w:type="gramStart"/>
      <w:r w:rsidRPr="00375B6F">
        <w:rPr>
          <w:sz w:val="28"/>
          <w:szCs w:val="28"/>
          <w:lang w:val="ru-RU"/>
        </w:rPr>
        <w:t>Контроль за</w:t>
      </w:r>
      <w:proofErr w:type="gramEnd"/>
      <w:r w:rsidRPr="00375B6F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04503B" w:rsidRPr="00375B6F" w:rsidRDefault="0004503B" w:rsidP="0004503B">
      <w:pPr>
        <w:pStyle w:val="31"/>
        <w:shd w:val="clear" w:color="auto" w:fill="auto"/>
        <w:spacing w:line="270" w:lineRule="exact"/>
        <w:ind w:left="20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Глава администрации</w:t>
      </w:r>
    </w:p>
    <w:p w:rsidR="0004503B" w:rsidRPr="00375B6F" w:rsidRDefault="0004503B" w:rsidP="0004503B">
      <w:pPr>
        <w:pStyle w:val="31"/>
        <w:shd w:val="clear" w:color="auto" w:fill="auto"/>
        <w:spacing w:line="270" w:lineRule="exact"/>
        <w:ind w:left="20"/>
        <w:rPr>
          <w:sz w:val="28"/>
          <w:szCs w:val="28"/>
          <w:lang w:val="ru-RU"/>
        </w:rPr>
        <w:sectPr w:rsidR="0004503B" w:rsidRPr="00375B6F" w:rsidSect="0004503B">
          <w:pgSz w:w="11905" w:h="16837"/>
          <w:pgMar w:top="912" w:right="565" w:bottom="439" w:left="1762" w:header="0" w:footer="3" w:gutter="0"/>
          <w:cols w:space="720"/>
          <w:noEndnote/>
          <w:docGrid w:linePitch="360"/>
        </w:sectPr>
      </w:pPr>
      <w:r w:rsidRPr="00375B6F">
        <w:rPr>
          <w:sz w:val="28"/>
          <w:szCs w:val="28"/>
          <w:lang w:val="ru-RU"/>
        </w:rPr>
        <w:t>Волошинского сельского поселения                                    А.И. Бондаренко</w:t>
      </w:r>
    </w:p>
    <w:p w:rsidR="0004503B" w:rsidRPr="00375B6F" w:rsidRDefault="00E60BC9" w:rsidP="00E60BC9">
      <w:pPr>
        <w:pStyle w:val="31"/>
        <w:shd w:val="clear" w:color="auto" w:fill="auto"/>
        <w:spacing w:line="240" w:lineRule="auto"/>
        <w:ind w:firstLine="391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</w:t>
      </w:r>
      <w:r w:rsidR="0004503B" w:rsidRPr="00375B6F">
        <w:rPr>
          <w:sz w:val="28"/>
          <w:szCs w:val="28"/>
          <w:lang w:val="ru-RU"/>
        </w:rPr>
        <w:t>Приложение</w:t>
      </w:r>
    </w:p>
    <w:p w:rsidR="0004503B" w:rsidRPr="00375B6F" w:rsidRDefault="00E60BC9" w:rsidP="00E60BC9">
      <w:pPr>
        <w:pStyle w:val="31"/>
        <w:shd w:val="clear" w:color="auto" w:fill="auto"/>
        <w:spacing w:line="240" w:lineRule="auto"/>
        <w:ind w:firstLine="391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 w:rsidR="0004503B" w:rsidRPr="00375B6F">
        <w:rPr>
          <w:sz w:val="28"/>
          <w:szCs w:val="28"/>
          <w:lang w:val="ru-RU"/>
        </w:rPr>
        <w:t>к постановлению</w:t>
      </w:r>
    </w:p>
    <w:p w:rsidR="0004503B" w:rsidRPr="00375B6F" w:rsidRDefault="00E60BC9" w:rsidP="00E60BC9">
      <w:pPr>
        <w:pStyle w:val="31"/>
        <w:shd w:val="clear" w:color="auto" w:fill="auto"/>
        <w:spacing w:line="240" w:lineRule="auto"/>
        <w:ind w:firstLine="391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</w:t>
      </w:r>
      <w:r w:rsidR="0004503B" w:rsidRPr="00375B6F">
        <w:rPr>
          <w:sz w:val="28"/>
          <w:szCs w:val="28"/>
          <w:lang w:val="ru-RU"/>
        </w:rPr>
        <w:t xml:space="preserve">Администрации </w:t>
      </w:r>
    </w:p>
    <w:p w:rsidR="0004503B" w:rsidRPr="00375B6F" w:rsidRDefault="0004503B" w:rsidP="0004503B">
      <w:pPr>
        <w:pStyle w:val="31"/>
        <w:shd w:val="clear" w:color="auto" w:fill="auto"/>
        <w:spacing w:line="240" w:lineRule="auto"/>
        <w:ind w:firstLine="3918"/>
        <w:jc w:val="right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 xml:space="preserve">Волошинского сельского </w:t>
      </w:r>
    </w:p>
    <w:p w:rsidR="0004503B" w:rsidRPr="00375B6F" w:rsidRDefault="00E60BC9" w:rsidP="00E60BC9">
      <w:pPr>
        <w:pStyle w:val="31"/>
        <w:shd w:val="clear" w:color="auto" w:fill="auto"/>
        <w:spacing w:line="240" w:lineRule="auto"/>
        <w:ind w:firstLine="391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п</w:t>
      </w:r>
      <w:r w:rsidR="0004503B" w:rsidRPr="00375B6F">
        <w:rPr>
          <w:sz w:val="28"/>
          <w:szCs w:val="28"/>
          <w:lang w:val="ru-RU"/>
        </w:rPr>
        <w:t>оселения</w:t>
      </w:r>
    </w:p>
    <w:p w:rsidR="0004503B" w:rsidRPr="00375B6F" w:rsidRDefault="0004503B" w:rsidP="0004503B">
      <w:pPr>
        <w:pStyle w:val="31"/>
        <w:shd w:val="clear" w:color="auto" w:fill="auto"/>
        <w:spacing w:line="240" w:lineRule="auto"/>
        <w:ind w:firstLine="3918"/>
        <w:jc w:val="right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от 21.12.2021 № 28</w:t>
      </w:r>
    </w:p>
    <w:p w:rsidR="0004503B" w:rsidRPr="00375B6F" w:rsidRDefault="0004503B" w:rsidP="0004503B">
      <w:pPr>
        <w:pStyle w:val="31"/>
        <w:shd w:val="clear" w:color="auto" w:fill="auto"/>
        <w:spacing w:line="240" w:lineRule="auto"/>
        <w:ind w:firstLine="3918"/>
        <w:jc w:val="right"/>
        <w:rPr>
          <w:sz w:val="28"/>
          <w:szCs w:val="28"/>
          <w:lang w:val="ru-RU"/>
        </w:rPr>
      </w:pPr>
    </w:p>
    <w:p w:rsidR="0004503B" w:rsidRPr="00375B6F" w:rsidRDefault="0004503B" w:rsidP="0004503B">
      <w:pPr>
        <w:pStyle w:val="31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ПОРЯДОК</w:t>
      </w:r>
    </w:p>
    <w:p w:rsidR="0004503B" w:rsidRPr="00375B6F" w:rsidRDefault="0004503B" w:rsidP="006C631B">
      <w:pPr>
        <w:pStyle w:val="31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 xml:space="preserve">установления и оценки </w:t>
      </w:r>
      <w:proofErr w:type="gramStart"/>
      <w:r w:rsidRPr="00375B6F">
        <w:rPr>
          <w:sz w:val="28"/>
          <w:szCs w:val="28"/>
          <w:lang w:val="ru-RU"/>
        </w:rPr>
        <w:t>применения</w:t>
      </w:r>
      <w:proofErr w:type="gramEnd"/>
      <w:r w:rsidRPr="00375B6F">
        <w:rPr>
          <w:sz w:val="28"/>
          <w:szCs w:val="28"/>
          <w:lang w:val="ru-RU"/>
        </w:rPr>
        <w:t xml:space="preserve">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опенка соблюдения которых осуществляется в рамках муниципального контроля</w:t>
      </w:r>
    </w:p>
    <w:p w:rsidR="006C631B" w:rsidRPr="00375B6F" w:rsidRDefault="006C631B" w:rsidP="006C631B">
      <w:pPr>
        <w:pStyle w:val="31"/>
        <w:shd w:val="clear" w:color="auto" w:fill="auto"/>
        <w:spacing w:line="240" w:lineRule="auto"/>
        <w:jc w:val="center"/>
        <w:rPr>
          <w:sz w:val="28"/>
          <w:szCs w:val="28"/>
          <w:lang w:val="ru-RU"/>
        </w:rPr>
      </w:pPr>
    </w:p>
    <w:p w:rsidR="0004503B" w:rsidRPr="00375B6F" w:rsidRDefault="0004503B" w:rsidP="0004503B">
      <w:pPr>
        <w:pStyle w:val="31"/>
        <w:shd w:val="clear" w:color="auto" w:fill="auto"/>
        <w:spacing w:after="135" w:line="270" w:lineRule="exact"/>
        <w:ind w:left="3400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1.Общие положения</w:t>
      </w:r>
    </w:p>
    <w:p w:rsidR="0004503B" w:rsidRPr="00375B6F" w:rsidRDefault="0004503B" w:rsidP="0004503B">
      <w:pPr>
        <w:pStyle w:val="31"/>
        <w:shd w:val="clear" w:color="auto" w:fill="auto"/>
        <w:spacing w:line="317" w:lineRule="exact"/>
        <w:ind w:left="20" w:right="40" w:firstLine="700"/>
        <w:jc w:val="both"/>
        <w:rPr>
          <w:sz w:val="28"/>
          <w:szCs w:val="28"/>
          <w:lang w:val="ru-RU"/>
        </w:rPr>
      </w:pPr>
      <w:proofErr w:type="gramStart"/>
      <w:r w:rsidRPr="00375B6F">
        <w:rPr>
          <w:sz w:val="28"/>
          <w:szCs w:val="28"/>
          <w:lang w:val="ru-RU"/>
        </w:rPr>
        <w:t>Настоящий Порядок разработан в соответствии Федеральным законом от 06.10.2003 № 131-03 «Об общих принципах организации местного самоуправления в Российской Федерации»,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31.07.2020 № 247-ФЗ «Об обязательных</w:t>
      </w:r>
      <w:proofErr w:type="gramEnd"/>
      <w:r w:rsidRPr="00375B6F">
        <w:rPr>
          <w:sz w:val="28"/>
          <w:szCs w:val="28"/>
          <w:lang w:val="ru-RU"/>
        </w:rPr>
        <w:t xml:space="preserve"> </w:t>
      </w:r>
      <w:proofErr w:type="gramStart"/>
      <w:r w:rsidRPr="00375B6F">
        <w:rPr>
          <w:sz w:val="28"/>
          <w:szCs w:val="28"/>
          <w:lang w:val="ru-RU"/>
        </w:rPr>
        <w:t>требованиях в Российской Федерации» (далее — 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24.04.2018 (далее 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угли экономических последствий, включая отмену неэффективных и избыточных</w:t>
      </w:r>
      <w:proofErr w:type="gramEnd"/>
      <w:r w:rsidRPr="00375B6F">
        <w:rPr>
          <w:sz w:val="28"/>
          <w:szCs w:val="28"/>
          <w:lang w:val="ru-RU"/>
        </w:rPr>
        <w:t>, утвержденных протоколом заседания проектного комитета по основному направлению стратегического развития «Реформа контрольной и надзорной деятельности» от 31.03.2017 № 19 (3) (далее — Методические рекомендации), и в целях обеспечения единого подхода к установлению и оценке применения обязательных требований.</w:t>
      </w:r>
    </w:p>
    <w:p w:rsidR="0004503B" w:rsidRPr="00375B6F" w:rsidRDefault="0004503B" w:rsidP="0004503B">
      <w:pPr>
        <w:pStyle w:val="31"/>
        <w:shd w:val="clear" w:color="auto" w:fill="auto"/>
        <w:spacing w:after="278" w:line="317" w:lineRule="exact"/>
        <w:ind w:left="20" w:right="40" w:firstLine="70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1.2. Настоящий Порядок включает: порядок установления обязательных требований; порядок оценки применения обязательных требований; порядок пересмотра обязательных требований.</w:t>
      </w:r>
    </w:p>
    <w:p w:rsidR="0004503B" w:rsidRPr="00375B6F" w:rsidRDefault="0004503B" w:rsidP="0004503B">
      <w:pPr>
        <w:pStyle w:val="31"/>
        <w:shd w:val="clear" w:color="auto" w:fill="auto"/>
        <w:spacing w:after="128" w:line="270" w:lineRule="exact"/>
        <w:ind w:left="1360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2. Порядок установления обязательных требований</w:t>
      </w:r>
    </w:p>
    <w:p w:rsidR="0004503B" w:rsidRPr="00375B6F" w:rsidRDefault="0004503B" w:rsidP="0004503B">
      <w:pPr>
        <w:pStyle w:val="31"/>
        <w:shd w:val="clear" w:color="auto" w:fill="auto"/>
        <w:spacing w:line="312" w:lineRule="exact"/>
        <w:ind w:left="20" w:right="40" w:firstLine="700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 xml:space="preserve">Администрация </w:t>
      </w:r>
      <w:r w:rsidR="00375B6F" w:rsidRPr="00375B6F">
        <w:rPr>
          <w:sz w:val="28"/>
          <w:szCs w:val="28"/>
          <w:lang w:val="ru-RU"/>
        </w:rPr>
        <w:t>Волошинского сельского поселения</w:t>
      </w:r>
      <w:r w:rsidRPr="00375B6F">
        <w:rPr>
          <w:sz w:val="28"/>
          <w:szCs w:val="28"/>
          <w:lang w:val="ru-RU"/>
        </w:rPr>
        <w:t xml:space="preserve"> уполномоченная на осуществление соответствующего вида муниципального контроля (далее - Администрация), устанавливает обязательные требования с соблюдением </w:t>
      </w:r>
      <w:r w:rsidRPr="00375B6F">
        <w:rPr>
          <w:sz w:val="28"/>
          <w:szCs w:val="28"/>
          <w:lang w:val="ru-RU"/>
        </w:rPr>
        <w:lastRenderedPageBreak/>
        <w:t>принципов, установленных статьей 4 Федерального закона от 31.07.2020 № 247-ФЗ «Об обязательных требованиях в Российской Федерации», а также руководствуясь Стандартом и настоящим Порядком.</w:t>
      </w:r>
    </w:p>
    <w:p w:rsidR="006C631B" w:rsidRPr="00375B6F" w:rsidRDefault="006C631B" w:rsidP="0004503B">
      <w:pPr>
        <w:pStyle w:val="31"/>
        <w:shd w:val="clear" w:color="auto" w:fill="auto"/>
        <w:spacing w:line="312" w:lineRule="exact"/>
        <w:ind w:left="20" w:right="40" w:firstLine="700"/>
        <w:rPr>
          <w:sz w:val="28"/>
          <w:szCs w:val="28"/>
          <w:lang w:val="ru-RU"/>
        </w:rPr>
      </w:pPr>
    </w:p>
    <w:p w:rsidR="0004503B" w:rsidRPr="00375B6F" w:rsidRDefault="0004503B" w:rsidP="0004503B">
      <w:pPr>
        <w:pStyle w:val="31"/>
        <w:shd w:val="clear" w:color="auto" w:fill="auto"/>
        <w:spacing w:after="154" w:line="270" w:lineRule="exact"/>
        <w:ind w:left="1000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3. Порядок оценки применения обязательных требований</w:t>
      </w:r>
    </w:p>
    <w:p w:rsidR="0004503B" w:rsidRPr="00375B6F" w:rsidRDefault="0004503B" w:rsidP="0004503B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line="317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Оценка применения обязательных требований включает: оценку достижения целей введения обязательных требований; оценку фактического воздействия муниципальных нормативных правовых актов, устанавливающих обязательные требования.</w:t>
      </w:r>
    </w:p>
    <w:p w:rsidR="0004503B" w:rsidRPr="00375B6F" w:rsidRDefault="0004503B" w:rsidP="0004503B">
      <w:pPr>
        <w:pStyle w:val="31"/>
        <w:numPr>
          <w:ilvl w:val="1"/>
          <w:numId w:val="1"/>
        </w:numPr>
        <w:shd w:val="clear" w:color="auto" w:fill="auto"/>
        <w:tabs>
          <w:tab w:val="left" w:pos="1369"/>
        </w:tabs>
        <w:spacing w:line="312" w:lineRule="exact"/>
        <w:ind w:left="20" w:right="20" w:firstLine="680"/>
        <w:jc w:val="both"/>
        <w:rPr>
          <w:sz w:val="28"/>
          <w:szCs w:val="28"/>
        </w:rPr>
      </w:pPr>
      <w:r w:rsidRPr="00375B6F">
        <w:rPr>
          <w:sz w:val="28"/>
          <w:szCs w:val="28"/>
          <w:lang w:val="ru-RU"/>
        </w:rPr>
        <w:t xml:space="preserve">В целях </w:t>
      </w:r>
      <w:proofErr w:type="gramStart"/>
      <w:r w:rsidRPr="00375B6F">
        <w:rPr>
          <w:sz w:val="28"/>
          <w:szCs w:val="28"/>
          <w:lang w:val="ru-RU"/>
        </w:rPr>
        <w:t>оценки достижения целей введения обязательных требований</w:t>
      </w:r>
      <w:proofErr w:type="gramEnd"/>
      <w:r w:rsidRPr="00375B6F">
        <w:rPr>
          <w:sz w:val="28"/>
          <w:szCs w:val="28"/>
          <w:lang w:val="ru-RU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 </w:t>
      </w:r>
      <w:proofErr w:type="spellStart"/>
      <w:r w:rsidRPr="00375B6F">
        <w:rPr>
          <w:sz w:val="28"/>
          <w:szCs w:val="28"/>
        </w:rPr>
        <w:t>Форма</w:t>
      </w:r>
      <w:proofErr w:type="spellEnd"/>
      <w:r w:rsidRPr="00375B6F">
        <w:rPr>
          <w:sz w:val="28"/>
          <w:szCs w:val="28"/>
        </w:rPr>
        <w:t xml:space="preserve"> </w:t>
      </w:r>
      <w:proofErr w:type="spellStart"/>
      <w:r w:rsidRPr="00375B6F">
        <w:rPr>
          <w:sz w:val="28"/>
          <w:szCs w:val="28"/>
        </w:rPr>
        <w:t>анкеты</w:t>
      </w:r>
      <w:proofErr w:type="spellEnd"/>
      <w:r w:rsidRPr="00375B6F">
        <w:rPr>
          <w:sz w:val="28"/>
          <w:szCs w:val="28"/>
        </w:rPr>
        <w:t xml:space="preserve"> </w:t>
      </w:r>
      <w:proofErr w:type="spellStart"/>
      <w:r w:rsidRPr="00375B6F">
        <w:rPr>
          <w:sz w:val="28"/>
          <w:szCs w:val="28"/>
        </w:rPr>
        <w:t>разрабатывается</w:t>
      </w:r>
      <w:proofErr w:type="spellEnd"/>
      <w:r w:rsidRPr="00375B6F">
        <w:rPr>
          <w:sz w:val="28"/>
          <w:szCs w:val="28"/>
        </w:rPr>
        <w:t xml:space="preserve"> </w:t>
      </w:r>
      <w:proofErr w:type="spellStart"/>
      <w:r w:rsidRPr="00375B6F">
        <w:rPr>
          <w:sz w:val="28"/>
          <w:szCs w:val="28"/>
        </w:rPr>
        <w:t>Администрацией</w:t>
      </w:r>
      <w:proofErr w:type="spellEnd"/>
      <w:r w:rsidRPr="00375B6F">
        <w:rPr>
          <w:sz w:val="28"/>
          <w:szCs w:val="28"/>
        </w:rPr>
        <w:t xml:space="preserve"> в </w:t>
      </w:r>
      <w:proofErr w:type="spellStart"/>
      <w:r w:rsidRPr="00375B6F">
        <w:rPr>
          <w:sz w:val="28"/>
          <w:szCs w:val="28"/>
        </w:rPr>
        <w:t>соответствии</w:t>
      </w:r>
      <w:proofErr w:type="spellEnd"/>
      <w:r w:rsidRPr="00375B6F">
        <w:rPr>
          <w:sz w:val="28"/>
          <w:szCs w:val="28"/>
        </w:rPr>
        <w:t xml:space="preserve"> с </w:t>
      </w:r>
      <w:proofErr w:type="spellStart"/>
      <w:r w:rsidRPr="00375B6F">
        <w:rPr>
          <w:sz w:val="28"/>
          <w:szCs w:val="28"/>
        </w:rPr>
        <w:t>Методическими</w:t>
      </w:r>
      <w:proofErr w:type="spellEnd"/>
      <w:r w:rsidRPr="00375B6F">
        <w:rPr>
          <w:sz w:val="28"/>
          <w:szCs w:val="28"/>
        </w:rPr>
        <w:t xml:space="preserve"> </w:t>
      </w:r>
      <w:proofErr w:type="spellStart"/>
      <w:r w:rsidRPr="00375B6F">
        <w:rPr>
          <w:sz w:val="28"/>
          <w:szCs w:val="28"/>
        </w:rPr>
        <w:t>рекомендациями</w:t>
      </w:r>
      <w:proofErr w:type="spellEnd"/>
      <w:r w:rsidRPr="00375B6F">
        <w:rPr>
          <w:sz w:val="28"/>
          <w:szCs w:val="28"/>
        </w:rPr>
        <w:t>.</w:t>
      </w:r>
    </w:p>
    <w:p w:rsidR="0004503B" w:rsidRPr="00375B6F" w:rsidRDefault="0004503B" w:rsidP="0004503B">
      <w:pPr>
        <w:pStyle w:val="31"/>
        <w:shd w:val="clear" w:color="auto" w:fill="auto"/>
        <w:spacing w:line="312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Администрация на своем официальном сайте в информационн</w:t>
      </w:r>
      <w:proofErr w:type="gramStart"/>
      <w:r w:rsidRPr="00375B6F">
        <w:rPr>
          <w:sz w:val="28"/>
          <w:szCs w:val="28"/>
          <w:lang w:val="ru-RU"/>
        </w:rPr>
        <w:t>о-</w:t>
      </w:r>
      <w:proofErr w:type="gramEnd"/>
      <w:r w:rsidRPr="00375B6F">
        <w:rPr>
          <w:sz w:val="28"/>
          <w:szCs w:val="28"/>
          <w:lang w:val="ru-RU"/>
        </w:rPr>
        <w:t xml:space="preserve"> телекоммуникационной сети «Интернет» обеспечивается возможность направления сообщений, отзывов, комментариев («обратная связь») от предпринимательского и экспертного сообществ, в части оценки применения и актуализации обязательных требований.</w:t>
      </w:r>
    </w:p>
    <w:p w:rsidR="0004503B" w:rsidRPr="00375B6F" w:rsidRDefault="0004503B" w:rsidP="0004503B">
      <w:pPr>
        <w:pStyle w:val="31"/>
        <w:numPr>
          <w:ilvl w:val="1"/>
          <w:numId w:val="1"/>
        </w:numPr>
        <w:shd w:val="clear" w:color="auto" w:fill="auto"/>
        <w:tabs>
          <w:tab w:val="left" w:pos="1302"/>
        </w:tabs>
        <w:spacing w:after="274" w:line="312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проводится оценка регулирующего воздействия муниципальных нормативных правовых актов, устанавливающих обязательные требования.</w:t>
      </w:r>
    </w:p>
    <w:p w:rsidR="0004503B" w:rsidRPr="00375B6F" w:rsidRDefault="0004503B" w:rsidP="0004503B">
      <w:pPr>
        <w:pStyle w:val="31"/>
        <w:shd w:val="clear" w:color="auto" w:fill="auto"/>
        <w:spacing w:after="142" w:line="270" w:lineRule="exact"/>
        <w:ind w:left="1520"/>
        <w:rPr>
          <w:sz w:val="28"/>
          <w:szCs w:val="28"/>
        </w:rPr>
      </w:pPr>
      <w:r w:rsidRPr="00375B6F">
        <w:rPr>
          <w:sz w:val="28"/>
          <w:szCs w:val="28"/>
        </w:rPr>
        <w:t xml:space="preserve">4. </w:t>
      </w:r>
      <w:proofErr w:type="spellStart"/>
      <w:r w:rsidRPr="00375B6F">
        <w:rPr>
          <w:sz w:val="28"/>
          <w:szCs w:val="28"/>
        </w:rPr>
        <w:t>Порядок</w:t>
      </w:r>
      <w:proofErr w:type="spellEnd"/>
      <w:r w:rsidRPr="00375B6F">
        <w:rPr>
          <w:sz w:val="28"/>
          <w:szCs w:val="28"/>
        </w:rPr>
        <w:t xml:space="preserve"> </w:t>
      </w:r>
      <w:proofErr w:type="spellStart"/>
      <w:r w:rsidRPr="00375B6F">
        <w:rPr>
          <w:sz w:val="28"/>
          <w:szCs w:val="28"/>
        </w:rPr>
        <w:t>пересмотра</w:t>
      </w:r>
      <w:proofErr w:type="spellEnd"/>
      <w:r w:rsidRPr="00375B6F">
        <w:rPr>
          <w:sz w:val="28"/>
          <w:szCs w:val="28"/>
        </w:rPr>
        <w:t xml:space="preserve"> </w:t>
      </w:r>
      <w:proofErr w:type="spellStart"/>
      <w:r w:rsidRPr="00375B6F">
        <w:rPr>
          <w:sz w:val="28"/>
          <w:szCs w:val="28"/>
        </w:rPr>
        <w:t>обязательных</w:t>
      </w:r>
      <w:proofErr w:type="spellEnd"/>
      <w:r w:rsidRPr="00375B6F">
        <w:rPr>
          <w:sz w:val="28"/>
          <w:szCs w:val="28"/>
        </w:rPr>
        <w:t xml:space="preserve"> </w:t>
      </w:r>
      <w:proofErr w:type="spellStart"/>
      <w:r w:rsidRPr="00375B6F">
        <w:rPr>
          <w:sz w:val="28"/>
          <w:szCs w:val="28"/>
        </w:rPr>
        <w:t>требований</w:t>
      </w:r>
      <w:proofErr w:type="spellEnd"/>
    </w:p>
    <w:p w:rsidR="0004503B" w:rsidRPr="00375B6F" w:rsidRDefault="0004503B" w:rsidP="0004503B">
      <w:pPr>
        <w:pStyle w:val="31"/>
        <w:numPr>
          <w:ilvl w:val="0"/>
          <w:numId w:val="2"/>
        </w:numPr>
        <w:shd w:val="clear" w:color="auto" w:fill="auto"/>
        <w:tabs>
          <w:tab w:val="left" w:pos="1628"/>
        </w:tabs>
        <w:spacing w:line="307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04503B" w:rsidRPr="00375B6F" w:rsidRDefault="0004503B" w:rsidP="0004503B">
      <w:pPr>
        <w:pStyle w:val="31"/>
        <w:numPr>
          <w:ilvl w:val="0"/>
          <w:numId w:val="2"/>
        </w:numPr>
        <w:shd w:val="clear" w:color="auto" w:fill="auto"/>
        <w:tabs>
          <w:tab w:val="left" w:pos="1185"/>
        </w:tabs>
        <w:spacing w:after="24" w:line="270" w:lineRule="exact"/>
        <w:ind w:lef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Пересмотр обязательных требований проводится один раз в год.</w:t>
      </w:r>
    </w:p>
    <w:p w:rsidR="0004503B" w:rsidRPr="00375B6F" w:rsidRDefault="0004503B" w:rsidP="0004503B">
      <w:pPr>
        <w:pStyle w:val="31"/>
        <w:numPr>
          <w:ilvl w:val="0"/>
          <w:numId w:val="2"/>
        </w:numPr>
        <w:shd w:val="clear" w:color="auto" w:fill="auto"/>
        <w:tabs>
          <w:tab w:val="left" w:pos="1249"/>
        </w:tabs>
        <w:spacing w:line="317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При выборе обязательных требований, подлежащих пересмотру, необходимо исходить из следующего:</w:t>
      </w:r>
    </w:p>
    <w:p w:rsidR="0004503B" w:rsidRPr="00375B6F" w:rsidRDefault="0004503B" w:rsidP="0004503B">
      <w:pPr>
        <w:pStyle w:val="31"/>
        <w:shd w:val="clear" w:color="auto" w:fill="auto"/>
        <w:spacing w:line="317" w:lineRule="exact"/>
        <w:ind w:left="20" w:right="20" w:firstLine="680"/>
        <w:jc w:val="both"/>
        <w:rPr>
          <w:sz w:val="28"/>
          <w:szCs w:val="28"/>
          <w:lang w:val="ru-RU"/>
        </w:rPr>
      </w:pPr>
      <w:proofErr w:type="gramStart"/>
      <w:r w:rsidRPr="00375B6F">
        <w:rPr>
          <w:sz w:val="28"/>
          <w:szCs w:val="28"/>
          <w:lang w:val="ru-RU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 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  <w:proofErr w:type="gramEnd"/>
      <w:r w:rsidRPr="00375B6F">
        <w:rPr>
          <w:sz w:val="28"/>
          <w:szCs w:val="28"/>
          <w:lang w:val="ru-RU"/>
        </w:rPr>
        <w:t xml:space="preserve"> сведения о количестве проверок соблюдения </w:t>
      </w:r>
      <w:r w:rsidRPr="00375B6F">
        <w:rPr>
          <w:sz w:val="28"/>
          <w:szCs w:val="28"/>
          <w:lang w:val="ru-RU"/>
        </w:rPr>
        <w:lastRenderedPageBreak/>
        <w:t>обязательного требования, проведенных в календарном году, предшествующем текущему году (в динамике, по годам).</w:t>
      </w:r>
    </w:p>
    <w:p w:rsidR="0004503B" w:rsidRPr="00375B6F" w:rsidRDefault="0004503B" w:rsidP="0004503B">
      <w:pPr>
        <w:pStyle w:val="31"/>
        <w:numPr>
          <w:ilvl w:val="0"/>
          <w:numId w:val="2"/>
        </w:numPr>
        <w:shd w:val="clear" w:color="auto" w:fill="auto"/>
        <w:tabs>
          <w:tab w:val="left" w:pos="1326"/>
        </w:tabs>
        <w:spacing w:line="336" w:lineRule="exact"/>
        <w:ind w:left="20" w:right="18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Принятие решения о пересмотре обязательного требования основывается:</w:t>
      </w:r>
    </w:p>
    <w:p w:rsidR="0004503B" w:rsidRPr="00375B6F" w:rsidRDefault="0004503B" w:rsidP="0004503B">
      <w:pPr>
        <w:pStyle w:val="31"/>
        <w:shd w:val="clear" w:color="auto" w:fill="auto"/>
        <w:spacing w:line="317" w:lineRule="exact"/>
        <w:ind w:left="20" w:right="20" w:firstLine="680"/>
        <w:jc w:val="both"/>
        <w:rPr>
          <w:sz w:val="28"/>
          <w:szCs w:val="28"/>
          <w:lang w:val="ru-RU"/>
        </w:rPr>
      </w:pPr>
      <w:proofErr w:type="gramStart"/>
      <w:r w:rsidRPr="00375B6F">
        <w:rPr>
          <w:sz w:val="28"/>
          <w:szCs w:val="28"/>
          <w:lang w:val="ru-RU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 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</w:t>
      </w:r>
      <w:proofErr w:type="gramEnd"/>
      <w:r w:rsidRPr="00375B6F">
        <w:rPr>
          <w:sz w:val="28"/>
          <w:szCs w:val="28"/>
          <w:lang w:val="ru-RU"/>
        </w:rPr>
        <w:t xml:space="preserve"> 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 на предложениях представителей научно- исследовательских организаций, экспертного и предпринимательского сообществ.</w:t>
      </w:r>
    </w:p>
    <w:p w:rsidR="0004503B" w:rsidRPr="00375B6F" w:rsidRDefault="0004503B" w:rsidP="0004503B">
      <w:pPr>
        <w:pStyle w:val="31"/>
        <w:numPr>
          <w:ilvl w:val="0"/>
          <w:numId w:val="2"/>
        </w:numPr>
        <w:shd w:val="clear" w:color="auto" w:fill="auto"/>
        <w:tabs>
          <w:tab w:val="left" w:pos="1210"/>
        </w:tabs>
        <w:spacing w:line="317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При поступлении пяти и более обращений представителей научно- 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</w:t>
      </w:r>
      <w:r w:rsidR="006C631B" w:rsidRPr="00375B6F">
        <w:rPr>
          <w:sz w:val="28"/>
          <w:szCs w:val="28"/>
          <w:lang w:val="ru-RU"/>
        </w:rPr>
        <w:t>оступления последнего обращения</w:t>
      </w:r>
      <w:r w:rsidRPr="00375B6F">
        <w:rPr>
          <w:sz w:val="28"/>
          <w:szCs w:val="28"/>
          <w:lang w:val="ru-RU"/>
        </w:rPr>
        <w:t>.</w:t>
      </w:r>
    </w:p>
    <w:p w:rsidR="0004503B" w:rsidRPr="00375B6F" w:rsidRDefault="0004503B" w:rsidP="0004503B">
      <w:pPr>
        <w:pStyle w:val="31"/>
        <w:numPr>
          <w:ilvl w:val="0"/>
          <w:numId w:val="2"/>
        </w:numPr>
        <w:shd w:val="clear" w:color="auto" w:fill="auto"/>
        <w:tabs>
          <w:tab w:val="left" w:pos="1508"/>
        </w:tabs>
        <w:spacing w:line="317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04503B" w:rsidRPr="00375B6F" w:rsidRDefault="0004503B" w:rsidP="0004503B">
      <w:pPr>
        <w:pStyle w:val="31"/>
        <w:shd w:val="clear" w:color="auto" w:fill="auto"/>
        <w:spacing w:line="317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оставить действие обязательного требования без изменений; пересмотреть обязательное требование (в том числе объединить с иным обязательным требованием); отменить обязательное требование, 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04503B" w:rsidRPr="00375B6F" w:rsidRDefault="0004503B" w:rsidP="0004503B">
      <w:pPr>
        <w:pStyle w:val="31"/>
        <w:numPr>
          <w:ilvl w:val="0"/>
          <w:numId w:val="2"/>
        </w:numPr>
        <w:shd w:val="clear" w:color="auto" w:fill="auto"/>
        <w:tabs>
          <w:tab w:val="left" w:pos="1220"/>
        </w:tabs>
        <w:spacing w:line="317" w:lineRule="exact"/>
        <w:ind w:left="20" w:right="20" w:firstLine="680"/>
        <w:jc w:val="both"/>
        <w:rPr>
          <w:sz w:val="28"/>
          <w:szCs w:val="28"/>
          <w:lang w:val="ru-RU"/>
        </w:rPr>
      </w:pPr>
      <w:r w:rsidRPr="00375B6F">
        <w:rPr>
          <w:sz w:val="28"/>
          <w:szCs w:val="28"/>
          <w:lang w:val="ru-RU"/>
        </w:rPr>
        <w:t>Ежегодно в срок не позднее 1 февраля 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04503B" w:rsidRPr="00375B6F" w:rsidRDefault="0004503B" w:rsidP="0004503B">
      <w:pPr>
        <w:autoSpaceDE w:val="0"/>
        <w:autoSpaceDN w:val="0"/>
        <w:adjustRightInd w:val="0"/>
        <w:ind w:left="-360"/>
        <w:jc w:val="both"/>
        <w:rPr>
          <w:b/>
          <w:sz w:val="28"/>
          <w:szCs w:val="28"/>
        </w:rPr>
      </w:pPr>
    </w:p>
    <w:p w:rsidR="00C01F07" w:rsidRPr="00375B6F" w:rsidRDefault="00C01F07">
      <w:pPr>
        <w:rPr>
          <w:sz w:val="28"/>
          <w:szCs w:val="28"/>
        </w:rPr>
      </w:pPr>
    </w:p>
    <w:sectPr w:rsidR="00C01F07" w:rsidRPr="00375B6F" w:rsidSect="00C0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25BBE"/>
    <w:multiLevelType w:val="multilevel"/>
    <w:tmpl w:val="A12CA5C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284961"/>
    <w:multiLevelType w:val="multilevel"/>
    <w:tmpl w:val="2062B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03B"/>
    <w:rsid w:val="0004503B"/>
    <w:rsid w:val="00131DF1"/>
    <w:rsid w:val="001538EE"/>
    <w:rsid w:val="0017673F"/>
    <w:rsid w:val="001B69F5"/>
    <w:rsid w:val="00375B6F"/>
    <w:rsid w:val="00420B25"/>
    <w:rsid w:val="004F35D1"/>
    <w:rsid w:val="0051411E"/>
    <w:rsid w:val="00526496"/>
    <w:rsid w:val="00546E0D"/>
    <w:rsid w:val="00576870"/>
    <w:rsid w:val="00657F7B"/>
    <w:rsid w:val="006C631B"/>
    <w:rsid w:val="006C640E"/>
    <w:rsid w:val="006E6A69"/>
    <w:rsid w:val="007A2866"/>
    <w:rsid w:val="007A4514"/>
    <w:rsid w:val="0088027C"/>
    <w:rsid w:val="008875D4"/>
    <w:rsid w:val="008A25AF"/>
    <w:rsid w:val="00937584"/>
    <w:rsid w:val="009F7AB3"/>
    <w:rsid w:val="00A87DF1"/>
    <w:rsid w:val="00B16FCB"/>
    <w:rsid w:val="00B43CA5"/>
    <w:rsid w:val="00B445A0"/>
    <w:rsid w:val="00B47354"/>
    <w:rsid w:val="00BC014D"/>
    <w:rsid w:val="00BD39B9"/>
    <w:rsid w:val="00C01F07"/>
    <w:rsid w:val="00C8414B"/>
    <w:rsid w:val="00D4322C"/>
    <w:rsid w:val="00D75B4F"/>
    <w:rsid w:val="00DF572B"/>
    <w:rsid w:val="00E20927"/>
    <w:rsid w:val="00E60BC9"/>
    <w:rsid w:val="00E773A7"/>
    <w:rsid w:val="00EC7ACB"/>
    <w:rsid w:val="00EE69E9"/>
    <w:rsid w:val="00F10066"/>
    <w:rsid w:val="00FA1188"/>
    <w:rsid w:val="00FB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3B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A451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1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1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1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1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1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1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1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1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1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A451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A451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451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A451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A4514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7A451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A4514"/>
    <w:rPr>
      <w:b/>
      <w:bCs/>
      <w:spacing w:val="0"/>
    </w:rPr>
  </w:style>
  <w:style w:type="character" w:styleId="a9">
    <w:name w:val="Emphasis"/>
    <w:uiPriority w:val="20"/>
    <w:qFormat/>
    <w:rsid w:val="007A451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A4514"/>
  </w:style>
  <w:style w:type="paragraph" w:styleId="ab">
    <w:name w:val="List Paragraph"/>
    <w:basedOn w:val="a"/>
    <w:uiPriority w:val="34"/>
    <w:qFormat/>
    <w:rsid w:val="007A45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51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A451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451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A451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A451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A451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A4514"/>
    <w:rPr>
      <w:smallCaps/>
    </w:rPr>
  </w:style>
  <w:style w:type="character" w:styleId="af1">
    <w:name w:val="Intense Reference"/>
    <w:uiPriority w:val="32"/>
    <w:qFormat/>
    <w:rsid w:val="007A4514"/>
    <w:rPr>
      <w:b/>
      <w:bCs/>
      <w:smallCaps/>
      <w:color w:val="auto"/>
    </w:rPr>
  </w:style>
  <w:style w:type="character" w:styleId="af2">
    <w:name w:val="Book Title"/>
    <w:uiPriority w:val="33"/>
    <w:qFormat/>
    <w:rsid w:val="007A451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4514"/>
    <w:pPr>
      <w:outlineLvl w:val="9"/>
    </w:pPr>
  </w:style>
  <w:style w:type="character" w:customStyle="1" w:styleId="af4">
    <w:name w:val="Основной текст_"/>
    <w:basedOn w:val="a0"/>
    <w:link w:val="31"/>
    <w:rsid w:val="0004503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4"/>
    <w:rsid w:val="0004503B"/>
    <w:pPr>
      <w:shd w:val="clear" w:color="auto" w:fill="FFFFFF"/>
      <w:spacing w:line="0" w:lineRule="atLeast"/>
    </w:pPr>
    <w:rPr>
      <w:sz w:val="27"/>
      <w:szCs w:val="27"/>
      <w:lang w:val="en-US" w:eastAsia="en-US" w:bidi="en-US"/>
    </w:rPr>
  </w:style>
  <w:style w:type="character" w:customStyle="1" w:styleId="61">
    <w:name w:val="Основной текст (6)_"/>
    <w:basedOn w:val="a0"/>
    <w:link w:val="62"/>
    <w:rsid w:val="000450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4503B"/>
    <w:pPr>
      <w:shd w:val="clear" w:color="auto" w:fill="FFFFFF"/>
      <w:spacing w:after="420" w:line="269" w:lineRule="exact"/>
    </w:pPr>
    <w:rPr>
      <w:sz w:val="23"/>
      <w:szCs w:val="23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375B6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5B6F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2021-12-24T06:11:00Z</cp:lastPrinted>
  <dcterms:created xsi:type="dcterms:W3CDTF">2021-12-24T05:59:00Z</dcterms:created>
  <dcterms:modified xsi:type="dcterms:W3CDTF">2001-12-31T21:21:00Z</dcterms:modified>
</cp:coreProperties>
</file>